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5584" w14:textId="77777777" w:rsidR="003507B1" w:rsidRPr="00847062" w:rsidRDefault="003507B1" w:rsidP="003507B1">
      <w:pPr>
        <w:jc w:val="center"/>
        <w:rPr>
          <w:rFonts w:ascii="Arial" w:hAnsi="Arial" w:cs="Arial"/>
          <w:b/>
          <w:szCs w:val="24"/>
          <w:lang w:val="en-US"/>
        </w:rPr>
      </w:pPr>
      <w:r w:rsidRPr="00847062">
        <w:rPr>
          <w:rFonts w:ascii="Arial" w:hAnsi="Arial" w:cs="Arial"/>
          <w:b/>
          <w:szCs w:val="24"/>
          <w:lang w:val="en-US"/>
        </w:rPr>
        <w:t>BestCare Treatment Services</w:t>
      </w:r>
    </w:p>
    <w:p w14:paraId="33AC4F2B" w14:textId="77777777" w:rsidR="003507B1" w:rsidRPr="00CB5EF2" w:rsidRDefault="003507B1" w:rsidP="003507B1">
      <w:pPr>
        <w:jc w:val="center"/>
        <w:rPr>
          <w:rFonts w:ascii="Arial" w:hAnsi="Arial" w:cs="Arial"/>
          <w:b/>
          <w:sz w:val="20"/>
          <w:lang w:val="en-US"/>
        </w:rPr>
      </w:pPr>
      <w:r w:rsidRPr="00847062">
        <w:rPr>
          <w:rFonts w:ascii="Arial" w:hAnsi="Arial" w:cs="Arial"/>
          <w:b/>
          <w:szCs w:val="24"/>
          <w:lang w:val="en-US"/>
        </w:rPr>
        <w:t>Position Description</w:t>
      </w:r>
    </w:p>
    <w:p w14:paraId="7465F086" w14:textId="77777777" w:rsidR="003507B1" w:rsidRPr="00CB5EF2" w:rsidRDefault="003507B1" w:rsidP="003507B1">
      <w:pPr>
        <w:rPr>
          <w:rFonts w:ascii="Arial" w:hAnsi="Arial" w:cs="Arial"/>
          <w:b/>
          <w:sz w:val="20"/>
          <w:lang w:val="en-US"/>
        </w:rPr>
      </w:pPr>
    </w:p>
    <w:p w14:paraId="05C92CFC" w14:textId="44CBBF50" w:rsidR="003507B1" w:rsidRDefault="003507B1" w:rsidP="003048E5">
      <w:pPr>
        <w:tabs>
          <w:tab w:val="left" w:pos="360"/>
        </w:tabs>
        <w:spacing w:line="252" w:lineRule="auto"/>
        <w:rPr>
          <w:rFonts w:ascii="Arial" w:hAnsi="Arial" w:cs="Arial"/>
          <w:bCs/>
          <w:sz w:val="22"/>
          <w:szCs w:val="22"/>
          <w:lang w:val="en-US"/>
        </w:rPr>
      </w:pPr>
      <w:r w:rsidRPr="000A6F55">
        <w:rPr>
          <w:rFonts w:ascii="Arial" w:hAnsi="Arial" w:cs="Arial"/>
          <w:b/>
          <w:bCs/>
          <w:sz w:val="22"/>
          <w:szCs w:val="22"/>
          <w:lang w:val="en-US"/>
        </w:rPr>
        <w:t>Title:</w:t>
      </w:r>
      <w:r w:rsidRPr="000A6F55">
        <w:rPr>
          <w:rFonts w:ascii="Arial" w:hAnsi="Arial" w:cs="Arial"/>
          <w:b/>
          <w:bCs/>
          <w:sz w:val="22"/>
          <w:szCs w:val="22"/>
          <w:lang w:val="en-US"/>
        </w:rPr>
        <w:tab/>
      </w:r>
      <w:r w:rsidRPr="000A6F55">
        <w:rPr>
          <w:rFonts w:ascii="Arial" w:hAnsi="Arial" w:cs="Arial"/>
          <w:b/>
          <w:bCs/>
          <w:sz w:val="22"/>
          <w:szCs w:val="22"/>
          <w:lang w:val="en-US"/>
        </w:rPr>
        <w:tab/>
      </w:r>
      <w:r w:rsidRPr="000A6F55">
        <w:rPr>
          <w:rFonts w:ascii="Arial" w:hAnsi="Arial" w:cs="Arial"/>
          <w:b/>
          <w:bCs/>
          <w:sz w:val="22"/>
          <w:szCs w:val="22"/>
          <w:lang w:val="en-US"/>
        </w:rPr>
        <w:tab/>
      </w:r>
      <w:r w:rsidRPr="000A6F55">
        <w:rPr>
          <w:rFonts w:ascii="Arial" w:hAnsi="Arial" w:cs="Arial"/>
          <w:b/>
          <w:bCs/>
          <w:sz w:val="22"/>
          <w:szCs w:val="22"/>
          <w:lang w:val="en-US"/>
        </w:rPr>
        <w:tab/>
      </w:r>
      <w:r w:rsidR="000A6F55">
        <w:rPr>
          <w:rFonts w:ascii="Arial" w:hAnsi="Arial" w:cs="Arial"/>
          <w:b/>
          <w:bCs/>
          <w:sz w:val="22"/>
          <w:szCs w:val="22"/>
          <w:lang w:val="en-US"/>
        </w:rPr>
        <w:tab/>
      </w:r>
      <w:r w:rsidR="000A6F55">
        <w:rPr>
          <w:rFonts w:ascii="Arial" w:hAnsi="Arial" w:cs="Arial"/>
          <w:b/>
          <w:bCs/>
          <w:sz w:val="22"/>
          <w:szCs w:val="22"/>
          <w:lang w:val="en-US"/>
        </w:rPr>
        <w:tab/>
      </w:r>
      <w:r w:rsidR="000A6F55">
        <w:rPr>
          <w:rFonts w:ascii="Arial" w:hAnsi="Arial" w:cs="Arial"/>
          <w:b/>
          <w:bCs/>
          <w:sz w:val="22"/>
          <w:szCs w:val="22"/>
          <w:lang w:val="en-US"/>
        </w:rPr>
        <w:tab/>
      </w:r>
      <w:r w:rsidR="004D4618" w:rsidRPr="004D4618">
        <w:rPr>
          <w:rFonts w:ascii="Arial" w:hAnsi="Arial" w:cs="Arial"/>
          <w:sz w:val="22"/>
          <w:szCs w:val="22"/>
          <w:lang w:val="en-US"/>
        </w:rPr>
        <w:t xml:space="preserve">Youth </w:t>
      </w:r>
      <w:r w:rsidR="00417755" w:rsidRPr="000A6F55">
        <w:rPr>
          <w:rFonts w:ascii="Arial" w:hAnsi="Arial" w:cs="Arial"/>
          <w:bCs/>
          <w:sz w:val="22"/>
          <w:szCs w:val="22"/>
          <w:lang w:val="en-US"/>
        </w:rPr>
        <w:t>Peer Support Specialist</w:t>
      </w:r>
    </w:p>
    <w:p w14:paraId="4E3CA16D" w14:textId="3EF9E7B0" w:rsidR="005B1877" w:rsidRPr="005B1877" w:rsidRDefault="005B1877" w:rsidP="003048E5">
      <w:pPr>
        <w:tabs>
          <w:tab w:val="left" w:pos="360"/>
        </w:tabs>
        <w:spacing w:line="252" w:lineRule="auto"/>
        <w:rPr>
          <w:rFonts w:ascii="Arial" w:hAnsi="Arial" w:cs="Arial"/>
          <w:b/>
          <w:sz w:val="22"/>
          <w:szCs w:val="22"/>
          <w:lang w:val="en-US"/>
        </w:rPr>
      </w:pPr>
      <w:r>
        <w:rPr>
          <w:rFonts w:ascii="Arial" w:hAnsi="Arial" w:cs="Arial"/>
          <w:b/>
          <w:sz w:val="22"/>
          <w:szCs w:val="22"/>
          <w:lang w:val="en-US"/>
        </w:rPr>
        <w:t>Program:</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5B1877">
        <w:rPr>
          <w:rFonts w:ascii="Arial" w:hAnsi="Arial" w:cs="Arial"/>
          <w:bCs/>
          <w:sz w:val="22"/>
          <w:szCs w:val="22"/>
          <w:lang w:val="en-US"/>
        </w:rPr>
        <w:t>Wrap-Around and YAT Programs</w:t>
      </w:r>
    </w:p>
    <w:p w14:paraId="731A3354" w14:textId="2B23688E" w:rsidR="003507B1" w:rsidRPr="000A6F55" w:rsidRDefault="003507B1" w:rsidP="003048E5">
      <w:pPr>
        <w:tabs>
          <w:tab w:val="left" w:pos="360"/>
        </w:tabs>
        <w:spacing w:line="252" w:lineRule="auto"/>
        <w:rPr>
          <w:rFonts w:ascii="Arial" w:hAnsi="Arial" w:cs="Arial"/>
          <w:bCs/>
          <w:sz w:val="22"/>
          <w:szCs w:val="22"/>
          <w:lang w:val="en-US"/>
        </w:rPr>
      </w:pPr>
      <w:r w:rsidRPr="000A6F55">
        <w:rPr>
          <w:rFonts w:ascii="Arial" w:hAnsi="Arial" w:cs="Arial"/>
          <w:b/>
          <w:bCs/>
          <w:sz w:val="22"/>
          <w:szCs w:val="22"/>
          <w:lang w:val="en-US"/>
        </w:rPr>
        <w:t>Employment Status:</w:t>
      </w:r>
      <w:r w:rsidRPr="000A6F55">
        <w:rPr>
          <w:rFonts w:ascii="Arial" w:hAnsi="Arial" w:cs="Arial"/>
          <w:bCs/>
          <w:sz w:val="22"/>
          <w:szCs w:val="22"/>
          <w:lang w:val="en-US"/>
        </w:rPr>
        <w:tab/>
      </w:r>
      <w:r w:rsidRPr="000A6F55">
        <w:rPr>
          <w:rFonts w:ascii="Arial" w:hAnsi="Arial" w:cs="Arial"/>
          <w:bCs/>
          <w:sz w:val="22"/>
          <w:szCs w:val="22"/>
          <w:lang w:val="en-US"/>
        </w:rPr>
        <w:tab/>
      </w:r>
      <w:r w:rsidR="000A6F55">
        <w:rPr>
          <w:rFonts w:ascii="Arial" w:hAnsi="Arial" w:cs="Arial"/>
          <w:bCs/>
          <w:sz w:val="22"/>
          <w:szCs w:val="22"/>
          <w:lang w:val="en-US"/>
        </w:rPr>
        <w:tab/>
      </w:r>
      <w:r w:rsidRPr="000A6F55">
        <w:rPr>
          <w:rFonts w:ascii="Arial" w:hAnsi="Arial" w:cs="Arial"/>
          <w:bCs/>
          <w:sz w:val="22"/>
          <w:szCs w:val="22"/>
          <w:lang w:val="en-US"/>
        </w:rPr>
        <w:t>Full Time Regular</w:t>
      </w:r>
      <w:r w:rsidR="00145215" w:rsidRPr="000A6F55">
        <w:rPr>
          <w:rFonts w:ascii="Arial" w:hAnsi="Arial" w:cs="Arial"/>
          <w:bCs/>
          <w:sz w:val="22"/>
          <w:szCs w:val="22"/>
          <w:lang w:val="en-US"/>
        </w:rPr>
        <w:t xml:space="preserve"> (1.0 FTE)</w:t>
      </w:r>
    </w:p>
    <w:p w14:paraId="5CAEF706" w14:textId="1F406BD4" w:rsidR="00145215" w:rsidRPr="000A6F55" w:rsidRDefault="00145215" w:rsidP="003048E5">
      <w:pPr>
        <w:tabs>
          <w:tab w:val="left" w:pos="360"/>
        </w:tabs>
        <w:spacing w:line="252" w:lineRule="auto"/>
        <w:rPr>
          <w:rFonts w:ascii="Arial" w:hAnsi="Arial" w:cs="Arial"/>
          <w:sz w:val="22"/>
          <w:szCs w:val="22"/>
          <w:lang w:val="en-US"/>
        </w:rPr>
      </w:pPr>
      <w:r w:rsidRPr="000A6F55">
        <w:rPr>
          <w:rFonts w:ascii="Arial" w:hAnsi="Arial" w:cs="Arial"/>
          <w:b/>
          <w:bCs/>
          <w:sz w:val="22"/>
          <w:szCs w:val="22"/>
          <w:lang w:val="en-US"/>
        </w:rPr>
        <w:t>Supervisor:</w:t>
      </w:r>
      <w:r w:rsidRPr="000A6F55">
        <w:rPr>
          <w:rFonts w:ascii="Arial" w:hAnsi="Arial" w:cs="Arial"/>
          <w:b/>
          <w:bCs/>
          <w:sz w:val="22"/>
          <w:szCs w:val="22"/>
          <w:lang w:val="en-US"/>
        </w:rPr>
        <w:tab/>
      </w:r>
      <w:r w:rsidRPr="000A6F55">
        <w:rPr>
          <w:rFonts w:ascii="Arial" w:hAnsi="Arial" w:cs="Arial"/>
          <w:b/>
          <w:bCs/>
          <w:sz w:val="22"/>
          <w:szCs w:val="22"/>
          <w:lang w:val="en-US"/>
        </w:rPr>
        <w:tab/>
      </w:r>
      <w:r w:rsidRPr="000A6F55">
        <w:rPr>
          <w:rFonts w:ascii="Arial" w:hAnsi="Arial" w:cs="Arial"/>
          <w:b/>
          <w:bCs/>
          <w:sz w:val="22"/>
          <w:szCs w:val="22"/>
          <w:lang w:val="en-US"/>
        </w:rPr>
        <w:tab/>
      </w:r>
      <w:r w:rsidR="000A6F55">
        <w:rPr>
          <w:rFonts w:ascii="Arial" w:hAnsi="Arial" w:cs="Arial"/>
          <w:b/>
          <w:bCs/>
          <w:sz w:val="22"/>
          <w:szCs w:val="22"/>
          <w:lang w:val="en-US"/>
        </w:rPr>
        <w:tab/>
      </w:r>
      <w:r w:rsidR="000A6F55">
        <w:rPr>
          <w:rFonts w:ascii="Arial" w:hAnsi="Arial" w:cs="Arial"/>
          <w:b/>
          <w:bCs/>
          <w:sz w:val="22"/>
          <w:szCs w:val="22"/>
          <w:lang w:val="en-US"/>
        </w:rPr>
        <w:tab/>
      </w:r>
      <w:r w:rsidR="00EE6047" w:rsidRPr="000A6F55">
        <w:rPr>
          <w:rFonts w:ascii="Arial" w:hAnsi="Arial" w:cs="Arial"/>
          <w:sz w:val="22"/>
          <w:szCs w:val="22"/>
          <w:lang w:val="en-US"/>
        </w:rPr>
        <w:t>Clinical Supervisor and</w:t>
      </w:r>
      <w:r w:rsidR="00EE6047" w:rsidRPr="000A6F55">
        <w:rPr>
          <w:rFonts w:ascii="Arial" w:hAnsi="Arial" w:cs="Arial"/>
          <w:b/>
          <w:bCs/>
          <w:sz w:val="22"/>
          <w:szCs w:val="22"/>
          <w:lang w:val="en-US"/>
        </w:rPr>
        <w:t xml:space="preserve"> </w:t>
      </w:r>
      <w:r w:rsidRPr="000A6F55">
        <w:rPr>
          <w:rFonts w:ascii="Arial" w:hAnsi="Arial" w:cs="Arial"/>
          <w:sz w:val="22"/>
          <w:szCs w:val="22"/>
          <w:lang w:val="en-US"/>
        </w:rPr>
        <w:t>Program Director</w:t>
      </w:r>
    </w:p>
    <w:p w14:paraId="4F301A7F" w14:textId="6D9E75A6" w:rsidR="003507B1" w:rsidRPr="002E14EA" w:rsidRDefault="003507B1" w:rsidP="003048E5">
      <w:pPr>
        <w:tabs>
          <w:tab w:val="left" w:pos="360"/>
        </w:tabs>
        <w:spacing w:line="252" w:lineRule="auto"/>
        <w:rPr>
          <w:rFonts w:ascii="Arial" w:hAnsi="Arial" w:cs="Arial"/>
          <w:bCs/>
          <w:sz w:val="22"/>
          <w:szCs w:val="22"/>
          <w:lang w:val="fr-FR"/>
        </w:rPr>
      </w:pPr>
      <w:r w:rsidRPr="002E14EA">
        <w:rPr>
          <w:rFonts w:ascii="Arial" w:hAnsi="Arial" w:cs="Arial"/>
          <w:b/>
          <w:bCs/>
          <w:sz w:val="22"/>
          <w:szCs w:val="22"/>
          <w:lang w:val="fr-FR"/>
        </w:rPr>
        <w:t xml:space="preserve">FLSA </w:t>
      </w:r>
      <w:proofErr w:type="gramStart"/>
      <w:r w:rsidRPr="002E14EA">
        <w:rPr>
          <w:rFonts w:ascii="Arial" w:hAnsi="Arial" w:cs="Arial"/>
          <w:b/>
          <w:bCs/>
          <w:sz w:val="22"/>
          <w:szCs w:val="22"/>
          <w:lang w:val="fr-FR"/>
        </w:rPr>
        <w:t>Classification:</w:t>
      </w:r>
      <w:proofErr w:type="gramEnd"/>
      <w:r w:rsidRPr="002E14EA">
        <w:rPr>
          <w:rFonts w:ascii="Arial" w:hAnsi="Arial" w:cs="Arial"/>
          <w:bCs/>
          <w:sz w:val="22"/>
          <w:szCs w:val="22"/>
          <w:lang w:val="fr-FR"/>
        </w:rPr>
        <w:tab/>
      </w:r>
      <w:r w:rsidRPr="002E14EA">
        <w:rPr>
          <w:rFonts w:ascii="Arial" w:hAnsi="Arial" w:cs="Arial"/>
          <w:bCs/>
          <w:sz w:val="22"/>
          <w:szCs w:val="22"/>
          <w:lang w:val="fr-FR"/>
        </w:rPr>
        <w:tab/>
      </w:r>
      <w:r w:rsidR="000A6F55" w:rsidRPr="002E14EA">
        <w:rPr>
          <w:rFonts w:ascii="Arial" w:hAnsi="Arial" w:cs="Arial"/>
          <w:bCs/>
          <w:sz w:val="22"/>
          <w:szCs w:val="22"/>
          <w:lang w:val="fr-FR"/>
        </w:rPr>
        <w:tab/>
      </w:r>
      <w:r w:rsidRPr="002E14EA">
        <w:rPr>
          <w:rFonts w:ascii="Arial" w:hAnsi="Arial" w:cs="Arial"/>
          <w:bCs/>
          <w:sz w:val="22"/>
          <w:szCs w:val="22"/>
          <w:lang w:val="fr-FR"/>
        </w:rPr>
        <w:t>Non-Exempt (Hourly)</w:t>
      </w:r>
    </w:p>
    <w:p w14:paraId="03755315" w14:textId="61C69EC4" w:rsidR="003507B1" w:rsidRPr="000A6F55" w:rsidRDefault="003507B1" w:rsidP="003048E5">
      <w:pPr>
        <w:tabs>
          <w:tab w:val="left" w:pos="360"/>
        </w:tabs>
        <w:spacing w:line="252" w:lineRule="auto"/>
        <w:rPr>
          <w:rFonts w:ascii="Arial" w:hAnsi="Arial" w:cs="Arial"/>
          <w:bCs/>
          <w:sz w:val="22"/>
          <w:szCs w:val="22"/>
          <w:lang w:val="en-US"/>
        </w:rPr>
      </w:pPr>
      <w:r w:rsidRPr="000A6F55">
        <w:rPr>
          <w:rFonts w:ascii="Arial" w:hAnsi="Arial" w:cs="Arial"/>
          <w:b/>
          <w:bCs/>
          <w:sz w:val="22"/>
          <w:szCs w:val="22"/>
          <w:lang w:val="en-US"/>
        </w:rPr>
        <w:t>Effective Date:</w:t>
      </w:r>
      <w:r w:rsidRPr="000A6F55">
        <w:rPr>
          <w:rFonts w:ascii="Arial" w:hAnsi="Arial" w:cs="Arial"/>
          <w:bCs/>
          <w:sz w:val="22"/>
          <w:szCs w:val="22"/>
          <w:lang w:val="en-US"/>
        </w:rPr>
        <w:tab/>
      </w:r>
      <w:r w:rsidRPr="000A6F55">
        <w:rPr>
          <w:rFonts w:ascii="Arial" w:hAnsi="Arial" w:cs="Arial"/>
          <w:bCs/>
          <w:sz w:val="22"/>
          <w:szCs w:val="22"/>
          <w:lang w:val="en-US"/>
        </w:rPr>
        <w:tab/>
      </w:r>
      <w:r w:rsidRPr="000A6F55">
        <w:rPr>
          <w:rFonts w:ascii="Arial" w:hAnsi="Arial" w:cs="Arial"/>
          <w:bCs/>
          <w:sz w:val="22"/>
          <w:szCs w:val="22"/>
          <w:lang w:val="en-US"/>
        </w:rPr>
        <w:tab/>
      </w:r>
      <w:r w:rsidR="000A6F55">
        <w:rPr>
          <w:rFonts w:ascii="Arial" w:hAnsi="Arial" w:cs="Arial"/>
          <w:bCs/>
          <w:sz w:val="22"/>
          <w:szCs w:val="22"/>
          <w:lang w:val="en-US"/>
        </w:rPr>
        <w:tab/>
      </w:r>
      <w:r w:rsidR="00451F35">
        <w:rPr>
          <w:rFonts w:ascii="Arial" w:hAnsi="Arial" w:cs="Arial"/>
          <w:bCs/>
          <w:sz w:val="22"/>
          <w:szCs w:val="22"/>
          <w:lang w:val="en-US"/>
        </w:rPr>
        <w:t>February</w:t>
      </w:r>
      <w:r w:rsidR="00561751">
        <w:rPr>
          <w:rFonts w:ascii="Arial" w:hAnsi="Arial" w:cs="Arial"/>
          <w:bCs/>
          <w:sz w:val="22"/>
          <w:szCs w:val="22"/>
          <w:lang w:val="en-US"/>
        </w:rPr>
        <w:t xml:space="preserve"> 2023</w:t>
      </w:r>
    </w:p>
    <w:p w14:paraId="4700F10B" w14:textId="2D92DB8D" w:rsidR="003507B1" w:rsidRPr="000A6F55" w:rsidRDefault="003507B1" w:rsidP="003048E5">
      <w:pPr>
        <w:pBdr>
          <w:bottom w:val="single" w:sz="12" w:space="1" w:color="auto"/>
        </w:pBdr>
        <w:tabs>
          <w:tab w:val="left" w:pos="360"/>
        </w:tabs>
        <w:spacing w:line="252" w:lineRule="auto"/>
        <w:rPr>
          <w:rFonts w:ascii="Arial" w:hAnsi="Arial" w:cs="Arial"/>
          <w:bCs/>
          <w:sz w:val="22"/>
          <w:szCs w:val="22"/>
          <w:lang w:val="en-US"/>
        </w:rPr>
      </w:pPr>
    </w:p>
    <w:p w14:paraId="2BF6B87E" w14:textId="77777777" w:rsidR="00145215" w:rsidRPr="000A6F55" w:rsidRDefault="00145215" w:rsidP="000A6F55">
      <w:pPr>
        <w:tabs>
          <w:tab w:val="left" w:pos="360"/>
        </w:tabs>
        <w:spacing w:line="252" w:lineRule="auto"/>
        <w:ind w:left="720"/>
        <w:rPr>
          <w:rFonts w:ascii="Arial" w:hAnsi="Arial" w:cs="Arial"/>
          <w:bCs/>
          <w:sz w:val="22"/>
          <w:szCs w:val="22"/>
          <w:lang w:val="en-US"/>
        </w:rPr>
      </w:pPr>
    </w:p>
    <w:p w14:paraId="37C0466F" w14:textId="77777777" w:rsidR="00145215" w:rsidRPr="000A6F55" w:rsidRDefault="00145215" w:rsidP="003048E5">
      <w:pPr>
        <w:tabs>
          <w:tab w:val="left" w:pos="360"/>
        </w:tabs>
        <w:spacing w:line="252" w:lineRule="auto"/>
        <w:jc w:val="both"/>
        <w:rPr>
          <w:rFonts w:ascii="Arial" w:hAnsi="Arial" w:cs="Arial"/>
          <w:b/>
          <w:sz w:val="22"/>
          <w:szCs w:val="22"/>
          <w:lang w:val="en-US"/>
        </w:rPr>
      </w:pPr>
      <w:r w:rsidRPr="000A6F55">
        <w:rPr>
          <w:rFonts w:ascii="Arial" w:hAnsi="Arial" w:cs="Arial"/>
          <w:b/>
          <w:sz w:val="22"/>
          <w:szCs w:val="22"/>
          <w:lang w:val="en-US"/>
        </w:rPr>
        <w:t>Job Summary</w:t>
      </w:r>
    </w:p>
    <w:p w14:paraId="588D6D0C" w14:textId="37A713F5" w:rsidR="003507B1" w:rsidRPr="000A6F55" w:rsidRDefault="003507B1" w:rsidP="003048E5">
      <w:pPr>
        <w:tabs>
          <w:tab w:val="left" w:pos="360"/>
        </w:tabs>
        <w:spacing w:before="60" w:line="252" w:lineRule="auto"/>
        <w:jc w:val="both"/>
        <w:rPr>
          <w:rFonts w:ascii="Arial" w:hAnsi="Arial" w:cs="Arial"/>
          <w:sz w:val="22"/>
          <w:szCs w:val="22"/>
          <w:lang w:val="en-US"/>
        </w:rPr>
      </w:pPr>
      <w:r w:rsidRPr="000A6F55">
        <w:rPr>
          <w:rFonts w:ascii="Arial" w:hAnsi="Arial" w:cs="Arial"/>
          <w:sz w:val="22"/>
          <w:szCs w:val="22"/>
          <w:lang w:val="en-US"/>
        </w:rPr>
        <w:t xml:space="preserve">The </w:t>
      </w:r>
      <w:r w:rsidR="00B318E5" w:rsidRPr="000A6F55">
        <w:rPr>
          <w:rFonts w:ascii="Arial" w:hAnsi="Arial" w:cs="Arial"/>
          <w:sz w:val="22"/>
          <w:szCs w:val="22"/>
          <w:lang w:val="en-US"/>
        </w:rPr>
        <w:t xml:space="preserve">Peer Support </w:t>
      </w:r>
      <w:r w:rsidRPr="000A6F55">
        <w:rPr>
          <w:rFonts w:ascii="Arial" w:hAnsi="Arial" w:cs="Arial"/>
          <w:sz w:val="22"/>
          <w:szCs w:val="22"/>
          <w:lang w:val="en-US"/>
        </w:rPr>
        <w:t xml:space="preserve">Specialist </w:t>
      </w:r>
      <w:r w:rsidR="000A6F55" w:rsidRPr="000A6F55">
        <w:rPr>
          <w:rFonts w:ascii="Arial" w:hAnsi="Arial" w:cs="Arial"/>
          <w:sz w:val="22"/>
          <w:szCs w:val="22"/>
          <w:lang w:val="en-US"/>
        </w:rPr>
        <w:t>plays a key role on the treatment team in providing</w:t>
      </w:r>
      <w:r w:rsidR="00B318E5" w:rsidRPr="000A6F55">
        <w:rPr>
          <w:rFonts w:ascii="Arial" w:hAnsi="Arial" w:cs="Arial"/>
          <w:sz w:val="22"/>
          <w:szCs w:val="22"/>
          <w:lang w:val="en-US"/>
        </w:rPr>
        <w:t xml:space="preserve"> support </w:t>
      </w:r>
      <w:r w:rsidR="00EE6047" w:rsidRPr="000A6F55">
        <w:rPr>
          <w:rFonts w:ascii="Arial" w:hAnsi="Arial" w:cs="Arial"/>
          <w:sz w:val="22"/>
          <w:szCs w:val="22"/>
          <w:lang w:val="en-US"/>
        </w:rPr>
        <w:t xml:space="preserve">to </w:t>
      </w:r>
      <w:r w:rsidR="005B1877">
        <w:rPr>
          <w:rFonts w:ascii="Arial" w:hAnsi="Arial" w:cs="Arial"/>
          <w:sz w:val="22"/>
          <w:szCs w:val="22"/>
          <w:lang w:val="en-US"/>
        </w:rPr>
        <w:t>youth clients</w:t>
      </w:r>
      <w:r w:rsidR="00EE6047" w:rsidRPr="000A6F55">
        <w:rPr>
          <w:rFonts w:ascii="Arial" w:hAnsi="Arial" w:cs="Arial"/>
          <w:sz w:val="22"/>
          <w:szCs w:val="22"/>
          <w:lang w:val="en-US"/>
        </w:rPr>
        <w:t xml:space="preserve"> to achieve their treatment plan goals</w:t>
      </w:r>
      <w:r w:rsidR="005B1877">
        <w:rPr>
          <w:rFonts w:ascii="Arial" w:hAnsi="Arial" w:cs="Arial"/>
          <w:sz w:val="22"/>
          <w:szCs w:val="22"/>
          <w:lang w:val="en-US"/>
        </w:rPr>
        <w:t>,</w:t>
      </w:r>
      <w:r w:rsidR="00EE6047" w:rsidRPr="000A6F55">
        <w:rPr>
          <w:rFonts w:ascii="Arial" w:hAnsi="Arial" w:cs="Arial"/>
          <w:sz w:val="22"/>
          <w:szCs w:val="22"/>
          <w:lang w:val="en-US"/>
        </w:rPr>
        <w:t xml:space="preserve"> and </w:t>
      </w:r>
      <w:r w:rsidR="008D0CD9" w:rsidRPr="000A6F55">
        <w:rPr>
          <w:rFonts w:ascii="Arial" w:hAnsi="Arial" w:cs="Arial"/>
          <w:sz w:val="22"/>
          <w:szCs w:val="22"/>
          <w:lang w:val="en-US"/>
        </w:rPr>
        <w:t>assist</w:t>
      </w:r>
      <w:r w:rsidR="000A6F55" w:rsidRPr="000A6F55">
        <w:rPr>
          <w:rFonts w:ascii="Arial" w:hAnsi="Arial" w:cs="Arial"/>
          <w:sz w:val="22"/>
          <w:szCs w:val="22"/>
          <w:lang w:val="en-US"/>
        </w:rPr>
        <w:t>ing</w:t>
      </w:r>
      <w:r w:rsidR="008D0CD9" w:rsidRPr="000A6F55">
        <w:rPr>
          <w:rFonts w:ascii="Arial" w:hAnsi="Arial" w:cs="Arial"/>
          <w:sz w:val="22"/>
          <w:szCs w:val="22"/>
          <w:lang w:val="en-US"/>
        </w:rPr>
        <w:t xml:space="preserve"> them with accessing resources, skill-building and </w:t>
      </w:r>
      <w:r w:rsidR="005B1877">
        <w:rPr>
          <w:rFonts w:ascii="Arial" w:hAnsi="Arial" w:cs="Arial"/>
          <w:sz w:val="22"/>
          <w:szCs w:val="22"/>
          <w:lang w:val="en-US"/>
        </w:rPr>
        <w:t>learning strategies to overcome barriers.</w:t>
      </w:r>
    </w:p>
    <w:p w14:paraId="59BE1BD6" w14:textId="77777777" w:rsidR="003507B1" w:rsidRPr="000A6F55" w:rsidRDefault="003507B1" w:rsidP="000A6F55">
      <w:pPr>
        <w:pStyle w:val="Heading1"/>
        <w:tabs>
          <w:tab w:val="left" w:pos="360"/>
        </w:tabs>
        <w:spacing w:line="252" w:lineRule="auto"/>
        <w:rPr>
          <w:rFonts w:ascii="Arial" w:hAnsi="Arial" w:cs="Arial"/>
          <w:b/>
          <w:sz w:val="22"/>
          <w:szCs w:val="22"/>
        </w:rPr>
      </w:pPr>
    </w:p>
    <w:p w14:paraId="6D3EBF13" w14:textId="4D5E1F54" w:rsidR="003507B1" w:rsidRPr="000A6F55" w:rsidRDefault="000A6F55" w:rsidP="003048E5">
      <w:pPr>
        <w:tabs>
          <w:tab w:val="left" w:pos="360"/>
        </w:tabs>
        <w:spacing w:line="252" w:lineRule="auto"/>
        <w:rPr>
          <w:rFonts w:ascii="Arial" w:hAnsi="Arial" w:cs="Arial"/>
          <w:b/>
          <w:sz w:val="22"/>
          <w:szCs w:val="22"/>
          <w:lang w:val="en-US"/>
        </w:rPr>
      </w:pPr>
      <w:r w:rsidRPr="000A6F55">
        <w:rPr>
          <w:rFonts w:ascii="Arial" w:hAnsi="Arial" w:cs="Arial"/>
          <w:b/>
          <w:sz w:val="22"/>
          <w:szCs w:val="22"/>
          <w:lang w:val="en-US"/>
        </w:rPr>
        <w:t>Essential Functions</w:t>
      </w:r>
    </w:p>
    <w:p w14:paraId="49E16466" w14:textId="4702DFE4" w:rsidR="00561751" w:rsidRDefault="00561751" w:rsidP="005B1877">
      <w:pPr>
        <w:pStyle w:val="ListParagraph"/>
        <w:numPr>
          <w:ilvl w:val="0"/>
          <w:numId w:val="8"/>
        </w:numPr>
        <w:tabs>
          <w:tab w:val="left" w:pos="360"/>
        </w:tabs>
        <w:spacing w:before="60" w:line="252" w:lineRule="auto"/>
        <w:contextualSpacing w:val="0"/>
        <w:rPr>
          <w:rFonts w:ascii="Arial" w:hAnsi="Arial" w:cs="Arial"/>
          <w:sz w:val="22"/>
          <w:szCs w:val="22"/>
          <w:lang w:val="en-US"/>
        </w:rPr>
      </w:pPr>
      <w:r>
        <w:rPr>
          <w:rFonts w:ascii="Arial" w:hAnsi="Arial" w:cs="Arial"/>
          <w:sz w:val="22"/>
          <w:szCs w:val="22"/>
          <w:lang w:val="en-US"/>
        </w:rPr>
        <w:t>Directly interacts</w:t>
      </w:r>
      <w:r w:rsidR="007A0AE9" w:rsidRPr="000A6F55">
        <w:rPr>
          <w:rFonts w:ascii="Arial" w:hAnsi="Arial" w:cs="Arial"/>
          <w:sz w:val="22"/>
          <w:szCs w:val="22"/>
          <w:lang w:val="en-US"/>
        </w:rPr>
        <w:t xml:space="preserve"> with clients </w:t>
      </w:r>
      <w:r w:rsidR="00E56A56">
        <w:rPr>
          <w:rFonts w:ascii="Arial" w:hAnsi="Arial" w:cs="Arial"/>
          <w:sz w:val="22"/>
          <w:szCs w:val="22"/>
          <w:lang w:val="en-US"/>
        </w:rPr>
        <w:t>assigned to</w:t>
      </w:r>
      <w:r w:rsidR="009D7332">
        <w:rPr>
          <w:rFonts w:ascii="Arial" w:hAnsi="Arial" w:cs="Arial"/>
          <w:sz w:val="22"/>
          <w:szCs w:val="22"/>
          <w:lang w:val="en-US"/>
        </w:rPr>
        <w:t xml:space="preserve"> the </w:t>
      </w:r>
      <w:r>
        <w:rPr>
          <w:rFonts w:ascii="Arial" w:hAnsi="Arial" w:cs="Arial"/>
          <w:sz w:val="22"/>
          <w:szCs w:val="22"/>
          <w:lang w:val="en-US"/>
        </w:rPr>
        <w:t>program</w:t>
      </w:r>
      <w:r w:rsidR="009D7332">
        <w:rPr>
          <w:rFonts w:ascii="Arial" w:hAnsi="Arial" w:cs="Arial"/>
          <w:sz w:val="22"/>
          <w:szCs w:val="22"/>
          <w:lang w:val="en-US"/>
        </w:rPr>
        <w:t xml:space="preserve"> to </w:t>
      </w:r>
      <w:r>
        <w:rPr>
          <w:rFonts w:ascii="Arial" w:hAnsi="Arial" w:cs="Arial"/>
          <w:sz w:val="22"/>
          <w:szCs w:val="22"/>
          <w:lang w:val="en-US"/>
        </w:rPr>
        <w:t>act as a role model, inspire hope, and share life experiences as appropriate to the recovery process;</w:t>
      </w:r>
    </w:p>
    <w:p w14:paraId="6F0B065E" w14:textId="2A301870" w:rsidR="00DA6E92" w:rsidRPr="00DA6E92" w:rsidRDefault="00DA6E92" w:rsidP="00DA6E92">
      <w:pPr>
        <w:pStyle w:val="ListParagraph"/>
        <w:numPr>
          <w:ilvl w:val="0"/>
          <w:numId w:val="8"/>
        </w:numPr>
        <w:tabs>
          <w:tab w:val="left" w:pos="360"/>
        </w:tabs>
        <w:spacing w:before="60" w:line="252" w:lineRule="auto"/>
        <w:contextualSpacing w:val="0"/>
        <w:rPr>
          <w:rFonts w:ascii="Arial" w:hAnsi="Arial" w:cs="Arial"/>
          <w:sz w:val="22"/>
          <w:szCs w:val="22"/>
          <w:lang w:val="en-US"/>
        </w:rPr>
      </w:pPr>
      <w:r>
        <w:rPr>
          <w:rFonts w:ascii="Arial" w:hAnsi="Arial" w:cs="Arial"/>
          <w:sz w:val="22"/>
          <w:szCs w:val="22"/>
          <w:lang w:val="en-US"/>
        </w:rPr>
        <w:t>S</w:t>
      </w:r>
      <w:r w:rsidRPr="000A6F55">
        <w:rPr>
          <w:rFonts w:ascii="Arial" w:hAnsi="Arial" w:cs="Arial"/>
          <w:sz w:val="22"/>
          <w:szCs w:val="22"/>
          <w:lang w:val="en-US"/>
        </w:rPr>
        <w:t>hows compassion and is effective in engaging clients in mental health treatment services wherever possible</w:t>
      </w:r>
    </w:p>
    <w:p w14:paraId="24910D1E" w14:textId="6655C8A4" w:rsidR="00561751" w:rsidRDefault="00561751" w:rsidP="005B1877">
      <w:pPr>
        <w:pStyle w:val="ListParagraph"/>
        <w:numPr>
          <w:ilvl w:val="0"/>
          <w:numId w:val="8"/>
        </w:numPr>
        <w:tabs>
          <w:tab w:val="left" w:pos="360"/>
        </w:tabs>
        <w:spacing w:before="60" w:line="252" w:lineRule="auto"/>
        <w:contextualSpacing w:val="0"/>
        <w:rPr>
          <w:rFonts w:ascii="Arial" w:hAnsi="Arial" w:cs="Arial"/>
          <w:sz w:val="22"/>
          <w:szCs w:val="22"/>
          <w:lang w:val="en-US"/>
        </w:rPr>
      </w:pPr>
      <w:r>
        <w:rPr>
          <w:rFonts w:ascii="Arial" w:hAnsi="Arial" w:cs="Arial"/>
          <w:sz w:val="22"/>
          <w:szCs w:val="22"/>
          <w:lang w:val="en-US"/>
        </w:rPr>
        <w:t>Makes telephone contact</w:t>
      </w:r>
      <w:r w:rsidR="008B3E68">
        <w:rPr>
          <w:rFonts w:ascii="Arial" w:hAnsi="Arial" w:cs="Arial"/>
          <w:sz w:val="22"/>
          <w:szCs w:val="22"/>
          <w:lang w:val="en-US"/>
        </w:rPr>
        <w:t>s</w:t>
      </w:r>
      <w:r>
        <w:rPr>
          <w:rFonts w:ascii="Arial" w:hAnsi="Arial" w:cs="Arial"/>
          <w:sz w:val="22"/>
          <w:szCs w:val="22"/>
          <w:lang w:val="en-US"/>
        </w:rPr>
        <w:t>, which include talking with clients who need support and are struggling, may be prone toward self-harm/suicidality, or prone to making bad decisions;</w:t>
      </w:r>
    </w:p>
    <w:p w14:paraId="58627CFC" w14:textId="43B62E0D" w:rsidR="005B1877" w:rsidRPr="005B1877" w:rsidRDefault="005B1877" w:rsidP="005B1877">
      <w:pPr>
        <w:pStyle w:val="ListParagraph"/>
        <w:numPr>
          <w:ilvl w:val="0"/>
          <w:numId w:val="8"/>
        </w:numPr>
        <w:spacing w:before="60" w:line="252" w:lineRule="auto"/>
        <w:contextualSpacing w:val="0"/>
        <w:rPr>
          <w:rFonts w:ascii="Arial" w:hAnsi="Arial" w:cs="Arial"/>
          <w:sz w:val="22"/>
          <w:szCs w:val="22"/>
          <w:lang w:val="en-US"/>
        </w:rPr>
      </w:pPr>
      <w:r w:rsidRPr="005B1877">
        <w:rPr>
          <w:rFonts w:ascii="Arial" w:hAnsi="Arial" w:cs="Arial"/>
          <w:sz w:val="22"/>
          <w:szCs w:val="22"/>
          <w:lang w:val="en-US"/>
        </w:rPr>
        <w:t>Participates in Wraparound meetings as a support for the youth</w:t>
      </w:r>
      <w:r>
        <w:rPr>
          <w:rFonts w:ascii="Arial" w:hAnsi="Arial" w:cs="Arial"/>
          <w:sz w:val="22"/>
          <w:szCs w:val="22"/>
          <w:lang w:val="en-US"/>
        </w:rPr>
        <w:t>;</w:t>
      </w:r>
    </w:p>
    <w:p w14:paraId="5561B05A" w14:textId="58669CD9" w:rsidR="005B1877" w:rsidRPr="005B1877" w:rsidRDefault="005B1877" w:rsidP="005B1877">
      <w:pPr>
        <w:numPr>
          <w:ilvl w:val="0"/>
          <w:numId w:val="8"/>
        </w:numPr>
        <w:shd w:val="clear" w:color="auto" w:fill="FFFFFF"/>
        <w:spacing w:before="60" w:line="252" w:lineRule="auto"/>
        <w:rPr>
          <w:rFonts w:ascii="Arial" w:hAnsi="Arial" w:cs="Arial"/>
          <w:color w:val="000000"/>
          <w:sz w:val="22"/>
          <w:szCs w:val="22"/>
        </w:rPr>
      </w:pPr>
      <w:proofErr w:type="spellStart"/>
      <w:r w:rsidRPr="005B1877">
        <w:rPr>
          <w:rFonts w:ascii="Arial" w:hAnsi="Arial" w:cs="Arial"/>
          <w:color w:val="000000"/>
          <w:sz w:val="22"/>
          <w:szCs w:val="22"/>
        </w:rPr>
        <w:t>Identif</w:t>
      </w:r>
      <w:r>
        <w:rPr>
          <w:rFonts w:ascii="Arial" w:hAnsi="Arial" w:cs="Arial"/>
          <w:color w:val="000000"/>
          <w:sz w:val="22"/>
          <w:szCs w:val="22"/>
        </w:rPr>
        <w:t>ies</w:t>
      </w:r>
      <w:proofErr w:type="spellEnd"/>
      <w:r w:rsidRPr="005B1877">
        <w:rPr>
          <w:rFonts w:ascii="Arial" w:hAnsi="Arial" w:cs="Arial"/>
          <w:color w:val="000000"/>
          <w:sz w:val="22"/>
          <w:szCs w:val="22"/>
        </w:rPr>
        <w:t xml:space="preserve"> </w:t>
      </w:r>
      <w:proofErr w:type="spellStart"/>
      <w:r w:rsidRPr="005B1877">
        <w:rPr>
          <w:rFonts w:ascii="Arial" w:hAnsi="Arial" w:cs="Arial"/>
          <w:color w:val="000000"/>
          <w:sz w:val="22"/>
          <w:szCs w:val="22"/>
        </w:rPr>
        <w:t>youths</w:t>
      </w:r>
      <w:proofErr w:type="spellEnd"/>
      <w:r w:rsidR="008B3E68">
        <w:rPr>
          <w:rFonts w:ascii="Arial" w:hAnsi="Arial" w:cs="Arial"/>
          <w:color w:val="000000"/>
          <w:sz w:val="22"/>
          <w:szCs w:val="22"/>
        </w:rPr>
        <w:t>’</w:t>
      </w:r>
      <w:r w:rsidRPr="005B1877">
        <w:rPr>
          <w:rFonts w:ascii="Arial" w:hAnsi="Arial" w:cs="Arial"/>
          <w:color w:val="000000"/>
          <w:sz w:val="22"/>
          <w:szCs w:val="22"/>
        </w:rPr>
        <w:t xml:space="preserve"> </w:t>
      </w:r>
      <w:proofErr w:type="spellStart"/>
      <w:r w:rsidRPr="005B1877">
        <w:rPr>
          <w:rFonts w:ascii="Arial" w:hAnsi="Arial" w:cs="Arial"/>
          <w:color w:val="000000"/>
          <w:sz w:val="22"/>
          <w:szCs w:val="22"/>
        </w:rPr>
        <w:t>abilities</w:t>
      </w:r>
      <w:proofErr w:type="spellEnd"/>
      <w:r w:rsidRPr="005B1877">
        <w:rPr>
          <w:rFonts w:ascii="Arial" w:hAnsi="Arial" w:cs="Arial"/>
          <w:color w:val="000000"/>
          <w:sz w:val="22"/>
          <w:szCs w:val="22"/>
        </w:rPr>
        <w:t xml:space="preserve">, </w:t>
      </w:r>
      <w:proofErr w:type="spellStart"/>
      <w:r w:rsidRPr="005B1877">
        <w:rPr>
          <w:rFonts w:ascii="Arial" w:hAnsi="Arial" w:cs="Arial"/>
          <w:color w:val="000000"/>
          <w:sz w:val="22"/>
          <w:szCs w:val="22"/>
        </w:rPr>
        <w:t>strengths</w:t>
      </w:r>
      <w:proofErr w:type="spellEnd"/>
      <w:r w:rsidRPr="005B1877">
        <w:rPr>
          <w:rFonts w:ascii="Arial" w:hAnsi="Arial" w:cs="Arial"/>
          <w:color w:val="000000"/>
          <w:sz w:val="22"/>
          <w:szCs w:val="22"/>
        </w:rPr>
        <w:t xml:space="preserve"> and </w:t>
      </w:r>
      <w:proofErr w:type="spellStart"/>
      <w:r w:rsidRPr="005B1877">
        <w:rPr>
          <w:rFonts w:ascii="Arial" w:hAnsi="Arial" w:cs="Arial"/>
          <w:color w:val="000000"/>
          <w:sz w:val="22"/>
          <w:szCs w:val="22"/>
        </w:rPr>
        <w:t>assets</w:t>
      </w:r>
      <w:proofErr w:type="spellEnd"/>
      <w:r w:rsidRPr="005B1877">
        <w:rPr>
          <w:rFonts w:ascii="Arial" w:hAnsi="Arial" w:cs="Arial"/>
          <w:color w:val="000000"/>
          <w:sz w:val="22"/>
          <w:szCs w:val="22"/>
        </w:rPr>
        <w:t xml:space="preserve"> and </w:t>
      </w:r>
      <w:proofErr w:type="spellStart"/>
      <w:r w:rsidRPr="005B1877">
        <w:rPr>
          <w:rFonts w:ascii="Arial" w:hAnsi="Arial" w:cs="Arial"/>
          <w:color w:val="000000"/>
          <w:sz w:val="22"/>
          <w:szCs w:val="22"/>
        </w:rPr>
        <w:t>assist</w:t>
      </w:r>
      <w:r>
        <w:rPr>
          <w:rFonts w:ascii="Arial" w:hAnsi="Arial" w:cs="Arial"/>
          <w:color w:val="000000"/>
          <w:sz w:val="22"/>
          <w:szCs w:val="22"/>
        </w:rPr>
        <w:t>s</w:t>
      </w:r>
      <w:proofErr w:type="spellEnd"/>
      <w:r w:rsidRPr="005B1877">
        <w:rPr>
          <w:rFonts w:ascii="Arial" w:hAnsi="Arial" w:cs="Arial"/>
          <w:color w:val="000000"/>
          <w:sz w:val="22"/>
          <w:szCs w:val="22"/>
        </w:rPr>
        <w:t xml:space="preserve"> </w:t>
      </w:r>
      <w:proofErr w:type="spellStart"/>
      <w:r w:rsidRPr="005B1877">
        <w:rPr>
          <w:rFonts w:ascii="Arial" w:hAnsi="Arial" w:cs="Arial"/>
          <w:color w:val="000000"/>
          <w:sz w:val="22"/>
          <w:szCs w:val="22"/>
        </w:rPr>
        <w:t>them</w:t>
      </w:r>
      <w:proofErr w:type="spellEnd"/>
      <w:r w:rsidRPr="005B1877">
        <w:rPr>
          <w:rFonts w:ascii="Arial" w:hAnsi="Arial" w:cs="Arial"/>
          <w:color w:val="000000"/>
          <w:sz w:val="22"/>
          <w:szCs w:val="22"/>
        </w:rPr>
        <w:t xml:space="preserve"> </w:t>
      </w:r>
      <w:proofErr w:type="spellStart"/>
      <w:r w:rsidRPr="005B1877">
        <w:rPr>
          <w:rFonts w:ascii="Arial" w:hAnsi="Arial" w:cs="Arial"/>
          <w:color w:val="000000"/>
          <w:sz w:val="22"/>
          <w:szCs w:val="22"/>
        </w:rPr>
        <w:t>to</w:t>
      </w:r>
      <w:proofErr w:type="spellEnd"/>
      <w:r w:rsidRPr="005B1877">
        <w:rPr>
          <w:rFonts w:ascii="Arial" w:hAnsi="Arial" w:cs="Arial"/>
          <w:color w:val="000000"/>
          <w:sz w:val="22"/>
          <w:szCs w:val="22"/>
        </w:rPr>
        <w:t xml:space="preserve"> </w:t>
      </w:r>
      <w:proofErr w:type="spellStart"/>
      <w:r w:rsidRPr="005B1877">
        <w:rPr>
          <w:rFonts w:ascii="Arial" w:hAnsi="Arial" w:cs="Arial"/>
          <w:color w:val="000000"/>
          <w:sz w:val="22"/>
          <w:szCs w:val="22"/>
        </w:rPr>
        <w:t>recognize</w:t>
      </w:r>
      <w:proofErr w:type="spellEnd"/>
      <w:r w:rsidRPr="005B1877">
        <w:rPr>
          <w:rFonts w:ascii="Arial" w:hAnsi="Arial" w:cs="Arial"/>
          <w:color w:val="000000"/>
          <w:sz w:val="22"/>
          <w:szCs w:val="22"/>
        </w:rPr>
        <w:t xml:space="preserve"> and use </w:t>
      </w:r>
      <w:proofErr w:type="spellStart"/>
      <w:r w:rsidRPr="005B1877">
        <w:rPr>
          <w:rFonts w:ascii="Arial" w:hAnsi="Arial" w:cs="Arial"/>
          <w:color w:val="000000"/>
          <w:sz w:val="22"/>
          <w:szCs w:val="22"/>
        </w:rPr>
        <w:t>them</w:t>
      </w:r>
      <w:proofErr w:type="spellEnd"/>
      <w:r>
        <w:rPr>
          <w:rFonts w:ascii="Arial" w:hAnsi="Arial" w:cs="Arial"/>
          <w:color w:val="000000"/>
          <w:sz w:val="22"/>
          <w:szCs w:val="22"/>
        </w:rPr>
        <w:t>;</w:t>
      </w:r>
    </w:p>
    <w:p w14:paraId="1FB7609D" w14:textId="45970B8B" w:rsidR="005B1877" w:rsidRPr="005B1877" w:rsidRDefault="005B1877" w:rsidP="005B1877">
      <w:pPr>
        <w:numPr>
          <w:ilvl w:val="0"/>
          <w:numId w:val="8"/>
        </w:numPr>
        <w:shd w:val="clear" w:color="auto" w:fill="FFFFFF"/>
        <w:spacing w:before="60" w:line="252" w:lineRule="auto"/>
        <w:rPr>
          <w:rFonts w:ascii="Arial" w:hAnsi="Arial" w:cs="Arial"/>
          <w:color w:val="000000"/>
          <w:sz w:val="22"/>
          <w:szCs w:val="22"/>
        </w:rPr>
      </w:pPr>
      <w:proofErr w:type="spellStart"/>
      <w:r w:rsidRPr="005B1877">
        <w:rPr>
          <w:rFonts w:ascii="Arial" w:hAnsi="Arial" w:cs="Arial"/>
          <w:color w:val="000000"/>
          <w:sz w:val="22"/>
          <w:szCs w:val="22"/>
        </w:rPr>
        <w:t>Identif</w:t>
      </w:r>
      <w:r w:rsidR="00E56A56">
        <w:rPr>
          <w:rFonts w:ascii="Arial" w:hAnsi="Arial" w:cs="Arial"/>
          <w:color w:val="000000"/>
          <w:sz w:val="22"/>
          <w:szCs w:val="22"/>
        </w:rPr>
        <w:t>ies</w:t>
      </w:r>
      <w:proofErr w:type="spellEnd"/>
      <w:r w:rsidRPr="005B1877">
        <w:rPr>
          <w:rFonts w:ascii="Arial" w:hAnsi="Arial" w:cs="Arial"/>
          <w:color w:val="000000"/>
          <w:sz w:val="22"/>
          <w:szCs w:val="22"/>
        </w:rPr>
        <w:t xml:space="preserve"> </w:t>
      </w:r>
      <w:proofErr w:type="spellStart"/>
      <w:r w:rsidRPr="005B1877">
        <w:rPr>
          <w:rFonts w:ascii="Arial" w:hAnsi="Arial" w:cs="Arial"/>
          <w:color w:val="000000"/>
          <w:sz w:val="22"/>
          <w:szCs w:val="22"/>
        </w:rPr>
        <w:t>barriers</w:t>
      </w:r>
      <w:proofErr w:type="spellEnd"/>
      <w:r w:rsidRPr="005B1877">
        <w:rPr>
          <w:rFonts w:ascii="Arial" w:hAnsi="Arial" w:cs="Arial"/>
          <w:color w:val="000000"/>
          <w:sz w:val="22"/>
          <w:szCs w:val="22"/>
        </w:rPr>
        <w:t xml:space="preserve"> </w:t>
      </w:r>
      <w:proofErr w:type="spellStart"/>
      <w:r w:rsidRPr="005B1877">
        <w:rPr>
          <w:rFonts w:ascii="Arial" w:hAnsi="Arial" w:cs="Arial"/>
          <w:color w:val="000000"/>
          <w:sz w:val="22"/>
          <w:szCs w:val="22"/>
        </w:rPr>
        <w:t>to</w:t>
      </w:r>
      <w:proofErr w:type="spellEnd"/>
      <w:r w:rsidRPr="005B1877">
        <w:rPr>
          <w:rFonts w:ascii="Arial" w:hAnsi="Arial" w:cs="Arial"/>
          <w:color w:val="000000"/>
          <w:sz w:val="22"/>
          <w:szCs w:val="22"/>
        </w:rPr>
        <w:t xml:space="preserve"> full </w:t>
      </w:r>
      <w:proofErr w:type="spellStart"/>
      <w:r w:rsidRPr="005B1877">
        <w:rPr>
          <w:rFonts w:ascii="Arial" w:hAnsi="Arial" w:cs="Arial"/>
          <w:color w:val="000000"/>
          <w:sz w:val="22"/>
          <w:szCs w:val="22"/>
        </w:rPr>
        <w:t>participation</w:t>
      </w:r>
      <w:proofErr w:type="spellEnd"/>
      <w:r w:rsidRPr="005B1877">
        <w:rPr>
          <w:rFonts w:ascii="Arial" w:hAnsi="Arial" w:cs="Arial"/>
          <w:color w:val="000000"/>
          <w:sz w:val="22"/>
          <w:szCs w:val="22"/>
        </w:rPr>
        <w:t xml:space="preserve"> and </w:t>
      </w:r>
      <w:proofErr w:type="spellStart"/>
      <w:r w:rsidRPr="005B1877">
        <w:rPr>
          <w:rFonts w:ascii="Arial" w:hAnsi="Arial" w:cs="Arial"/>
          <w:color w:val="000000"/>
          <w:sz w:val="22"/>
          <w:szCs w:val="22"/>
        </w:rPr>
        <w:t>focus</w:t>
      </w:r>
      <w:r w:rsidR="008B3E68">
        <w:rPr>
          <w:rFonts w:ascii="Arial" w:hAnsi="Arial" w:cs="Arial"/>
          <w:color w:val="000000"/>
          <w:sz w:val="22"/>
          <w:szCs w:val="22"/>
        </w:rPr>
        <w:t>es</w:t>
      </w:r>
      <w:proofErr w:type="spellEnd"/>
      <w:r w:rsidRPr="005B1877">
        <w:rPr>
          <w:rFonts w:ascii="Arial" w:hAnsi="Arial" w:cs="Arial"/>
          <w:color w:val="000000"/>
          <w:sz w:val="22"/>
          <w:szCs w:val="22"/>
        </w:rPr>
        <w:t xml:space="preserve"> on </w:t>
      </w:r>
      <w:proofErr w:type="spellStart"/>
      <w:r w:rsidRPr="005B1877">
        <w:rPr>
          <w:rFonts w:ascii="Arial" w:hAnsi="Arial" w:cs="Arial"/>
          <w:color w:val="000000"/>
          <w:sz w:val="22"/>
          <w:szCs w:val="22"/>
        </w:rPr>
        <w:t>strategies</w:t>
      </w:r>
      <w:proofErr w:type="spellEnd"/>
      <w:r w:rsidRPr="005B1877">
        <w:rPr>
          <w:rFonts w:ascii="Arial" w:hAnsi="Arial" w:cs="Arial"/>
          <w:color w:val="000000"/>
          <w:sz w:val="22"/>
          <w:szCs w:val="22"/>
        </w:rPr>
        <w:t xml:space="preserve"> </w:t>
      </w:r>
      <w:proofErr w:type="spellStart"/>
      <w:r w:rsidRPr="005B1877">
        <w:rPr>
          <w:rFonts w:ascii="Arial" w:hAnsi="Arial" w:cs="Arial"/>
          <w:color w:val="000000"/>
          <w:sz w:val="22"/>
          <w:szCs w:val="22"/>
        </w:rPr>
        <w:t>to</w:t>
      </w:r>
      <w:proofErr w:type="spellEnd"/>
      <w:r w:rsidRPr="005B1877">
        <w:rPr>
          <w:rFonts w:ascii="Arial" w:hAnsi="Arial" w:cs="Arial"/>
          <w:color w:val="000000"/>
          <w:sz w:val="22"/>
          <w:szCs w:val="22"/>
        </w:rPr>
        <w:t xml:space="preserve"> </w:t>
      </w:r>
      <w:proofErr w:type="spellStart"/>
      <w:r w:rsidRPr="005B1877">
        <w:rPr>
          <w:rFonts w:ascii="Arial" w:hAnsi="Arial" w:cs="Arial"/>
          <w:color w:val="000000"/>
          <w:sz w:val="22"/>
          <w:szCs w:val="22"/>
        </w:rPr>
        <w:t>overcome</w:t>
      </w:r>
      <w:proofErr w:type="spellEnd"/>
      <w:r w:rsidRPr="005B1877">
        <w:rPr>
          <w:rFonts w:ascii="Arial" w:hAnsi="Arial" w:cs="Arial"/>
          <w:color w:val="000000"/>
          <w:sz w:val="22"/>
          <w:szCs w:val="22"/>
        </w:rPr>
        <w:t xml:space="preserve"> </w:t>
      </w:r>
      <w:proofErr w:type="spellStart"/>
      <w:r w:rsidRPr="005B1877">
        <w:rPr>
          <w:rFonts w:ascii="Arial" w:hAnsi="Arial" w:cs="Arial"/>
          <w:color w:val="000000"/>
          <w:sz w:val="22"/>
          <w:szCs w:val="22"/>
        </w:rPr>
        <w:t>them</w:t>
      </w:r>
      <w:proofErr w:type="spellEnd"/>
      <w:r>
        <w:rPr>
          <w:rFonts w:ascii="Arial" w:hAnsi="Arial" w:cs="Arial"/>
          <w:color w:val="000000"/>
          <w:sz w:val="22"/>
          <w:szCs w:val="22"/>
        </w:rPr>
        <w:t>;</w:t>
      </w:r>
    </w:p>
    <w:p w14:paraId="79422A3A" w14:textId="7A5AFB23" w:rsidR="00DE0968" w:rsidRPr="000A6F55" w:rsidRDefault="00DE0968" w:rsidP="00DE0968">
      <w:pPr>
        <w:pStyle w:val="ListParagraph"/>
        <w:numPr>
          <w:ilvl w:val="0"/>
          <w:numId w:val="8"/>
        </w:numPr>
        <w:tabs>
          <w:tab w:val="left" w:pos="360"/>
        </w:tabs>
        <w:spacing w:before="60" w:line="252" w:lineRule="auto"/>
        <w:contextualSpacing w:val="0"/>
        <w:rPr>
          <w:rFonts w:ascii="Arial" w:hAnsi="Arial" w:cs="Arial"/>
          <w:sz w:val="22"/>
          <w:szCs w:val="22"/>
          <w:lang w:val="en-US"/>
        </w:rPr>
      </w:pPr>
      <w:r w:rsidRPr="000A6F55">
        <w:rPr>
          <w:rFonts w:ascii="Arial" w:hAnsi="Arial" w:cs="Arial"/>
          <w:sz w:val="22"/>
          <w:szCs w:val="22"/>
          <w:lang w:val="en-US"/>
        </w:rPr>
        <w:t>Provides support to clients in achieving their treatment plan goals and objectives</w:t>
      </w:r>
      <w:r>
        <w:rPr>
          <w:rFonts w:ascii="Arial" w:hAnsi="Arial" w:cs="Arial"/>
          <w:sz w:val="22"/>
          <w:szCs w:val="22"/>
          <w:lang w:val="en-US"/>
        </w:rPr>
        <w:t>;</w:t>
      </w:r>
    </w:p>
    <w:p w14:paraId="59021A6F" w14:textId="3DDEB508" w:rsidR="005B1877" w:rsidRPr="005B1877" w:rsidRDefault="005B1877" w:rsidP="005B1877">
      <w:pPr>
        <w:pStyle w:val="ListParagraph"/>
        <w:numPr>
          <w:ilvl w:val="0"/>
          <w:numId w:val="8"/>
        </w:numPr>
        <w:spacing w:before="60" w:line="252" w:lineRule="auto"/>
        <w:contextualSpacing w:val="0"/>
        <w:rPr>
          <w:rFonts w:ascii="Arial" w:hAnsi="Arial" w:cs="Arial"/>
          <w:sz w:val="22"/>
          <w:szCs w:val="22"/>
          <w:lang w:val="en-US"/>
        </w:rPr>
      </w:pPr>
      <w:r>
        <w:rPr>
          <w:rFonts w:ascii="Arial" w:hAnsi="Arial" w:cs="Arial"/>
          <w:sz w:val="22"/>
          <w:szCs w:val="22"/>
          <w:lang w:val="en-US"/>
        </w:rPr>
        <w:t>Makes r</w:t>
      </w:r>
      <w:r w:rsidRPr="005B1877">
        <w:rPr>
          <w:rFonts w:ascii="Arial" w:hAnsi="Arial" w:cs="Arial"/>
          <w:sz w:val="22"/>
          <w:szCs w:val="22"/>
          <w:lang w:val="en-US"/>
        </w:rPr>
        <w:t>eferrals to various services, when appropriate (i.e. Food Bank, LINC, primary care/medical services, community college, parenting, etc.)</w:t>
      </w:r>
      <w:r>
        <w:rPr>
          <w:rFonts w:ascii="Arial" w:hAnsi="Arial" w:cs="Arial"/>
          <w:sz w:val="22"/>
          <w:szCs w:val="22"/>
          <w:lang w:val="en-US"/>
        </w:rPr>
        <w:t>;</w:t>
      </w:r>
    </w:p>
    <w:p w14:paraId="20417FF6" w14:textId="77777777" w:rsidR="008B3E68" w:rsidRPr="005B1877" w:rsidRDefault="008B3E68" w:rsidP="008B3E68">
      <w:pPr>
        <w:pStyle w:val="ListParagraph"/>
        <w:numPr>
          <w:ilvl w:val="0"/>
          <w:numId w:val="8"/>
        </w:numPr>
        <w:spacing w:before="60" w:line="252" w:lineRule="auto"/>
        <w:contextualSpacing w:val="0"/>
        <w:rPr>
          <w:rFonts w:ascii="Arial" w:hAnsi="Arial" w:cs="Arial"/>
          <w:sz w:val="22"/>
          <w:szCs w:val="22"/>
          <w:lang w:val="en-US"/>
        </w:rPr>
      </w:pPr>
      <w:r w:rsidRPr="005B1877">
        <w:rPr>
          <w:rFonts w:ascii="Arial" w:hAnsi="Arial" w:cs="Arial"/>
          <w:sz w:val="22"/>
          <w:szCs w:val="22"/>
          <w:lang w:val="en-US"/>
        </w:rPr>
        <w:t>Help</w:t>
      </w:r>
      <w:r>
        <w:rPr>
          <w:rFonts w:ascii="Arial" w:hAnsi="Arial" w:cs="Arial"/>
          <w:sz w:val="22"/>
          <w:szCs w:val="22"/>
          <w:lang w:val="en-US"/>
        </w:rPr>
        <w:t>s</w:t>
      </w:r>
      <w:r w:rsidRPr="005B1877">
        <w:rPr>
          <w:rFonts w:ascii="Arial" w:hAnsi="Arial" w:cs="Arial"/>
          <w:sz w:val="22"/>
          <w:szCs w:val="22"/>
          <w:lang w:val="en-US"/>
        </w:rPr>
        <w:t xml:space="preserve"> clients develop and connect to community-based pro-social or wellness-oriented recovery activities</w:t>
      </w:r>
      <w:r>
        <w:rPr>
          <w:rFonts w:ascii="Arial" w:hAnsi="Arial" w:cs="Arial"/>
          <w:sz w:val="22"/>
          <w:szCs w:val="22"/>
          <w:lang w:val="en-US"/>
        </w:rPr>
        <w:t>;</w:t>
      </w:r>
    </w:p>
    <w:p w14:paraId="40BD0564" w14:textId="119F9202" w:rsidR="005B1877" w:rsidRPr="005B1877" w:rsidRDefault="005B1877" w:rsidP="005B1877">
      <w:pPr>
        <w:pStyle w:val="ListParagraph"/>
        <w:numPr>
          <w:ilvl w:val="0"/>
          <w:numId w:val="8"/>
        </w:numPr>
        <w:spacing w:before="60" w:line="252" w:lineRule="auto"/>
        <w:contextualSpacing w:val="0"/>
        <w:rPr>
          <w:rFonts w:ascii="Arial" w:hAnsi="Arial" w:cs="Arial"/>
          <w:sz w:val="22"/>
          <w:szCs w:val="22"/>
          <w:lang w:val="en-US"/>
        </w:rPr>
      </w:pPr>
      <w:r w:rsidRPr="005B1877">
        <w:rPr>
          <w:rFonts w:ascii="Arial" w:hAnsi="Arial" w:cs="Arial"/>
          <w:sz w:val="22"/>
          <w:szCs w:val="22"/>
          <w:lang w:val="en-US"/>
        </w:rPr>
        <w:t>Case management services, as needed</w:t>
      </w:r>
      <w:r>
        <w:rPr>
          <w:rFonts w:ascii="Arial" w:hAnsi="Arial" w:cs="Arial"/>
          <w:sz w:val="22"/>
          <w:szCs w:val="22"/>
          <w:lang w:val="en-US"/>
        </w:rPr>
        <w:t>;</w:t>
      </w:r>
    </w:p>
    <w:p w14:paraId="2E84AAD7" w14:textId="68439B43" w:rsidR="005B1877" w:rsidRPr="005B1877" w:rsidRDefault="005B1877" w:rsidP="005B1877">
      <w:pPr>
        <w:pStyle w:val="ListParagraph"/>
        <w:numPr>
          <w:ilvl w:val="0"/>
          <w:numId w:val="8"/>
        </w:numPr>
        <w:spacing w:before="60" w:line="252" w:lineRule="auto"/>
        <w:contextualSpacing w:val="0"/>
        <w:rPr>
          <w:rFonts w:ascii="Arial" w:hAnsi="Arial" w:cs="Arial"/>
          <w:sz w:val="22"/>
          <w:szCs w:val="22"/>
          <w:lang w:val="en-US"/>
        </w:rPr>
      </w:pPr>
      <w:r w:rsidRPr="005B1877">
        <w:rPr>
          <w:rFonts w:ascii="Arial" w:hAnsi="Arial" w:cs="Arial"/>
          <w:sz w:val="22"/>
          <w:szCs w:val="22"/>
          <w:lang w:val="en-US"/>
        </w:rPr>
        <w:t>Attend</w:t>
      </w:r>
      <w:r>
        <w:rPr>
          <w:rFonts w:ascii="Arial" w:hAnsi="Arial" w:cs="Arial"/>
          <w:sz w:val="22"/>
          <w:szCs w:val="22"/>
          <w:lang w:val="en-US"/>
        </w:rPr>
        <w:t>s</w:t>
      </w:r>
      <w:r w:rsidRPr="005B1877">
        <w:rPr>
          <w:rFonts w:ascii="Arial" w:hAnsi="Arial" w:cs="Arial"/>
          <w:sz w:val="22"/>
          <w:szCs w:val="22"/>
          <w:lang w:val="en-US"/>
        </w:rPr>
        <w:t xml:space="preserve"> program and all staff meetings as well as supervision meetings</w:t>
      </w:r>
      <w:r>
        <w:rPr>
          <w:rFonts w:ascii="Arial" w:hAnsi="Arial" w:cs="Arial"/>
          <w:sz w:val="22"/>
          <w:szCs w:val="22"/>
          <w:lang w:val="en-US"/>
        </w:rPr>
        <w:t>;</w:t>
      </w:r>
    </w:p>
    <w:p w14:paraId="76F5D146" w14:textId="130C177F" w:rsidR="005B1877" w:rsidRPr="005B1877" w:rsidRDefault="005B1877" w:rsidP="005B1877">
      <w:pPr>
        <w:pStyle w:val="ListParagraph"/>
        <w:numPr>
          <w:ilvl w:val="0"/>
          <w:numId w:val="8"/>
        </w:numPr>
        <w:spacing w:before="60" w:line="252" w:lineRule="auto"/>
        <w:contextualSpacing w:val="0"/>
        <w:rPr>
          <w:rFonts w:ascii="Arial" w:hAnsi="Arial" w:cs="Arial"/>
          <w:sz w:val="22"/>
          <w:szCs w:val="22"/>
          <w:lang w:val="en-US"/>
        </w:rPr>
      </w:pPr>
      <w:r w:rsidRPr="005B1877">
        <w:rPr>
          <w:rFonts w:ascii="Arial" w:hAnsi="Arial" w:cs="Arial"/>
          <w:sz w:val="22"/>
          <w:szCs w:val="22"/>
          <w:lang w:val="en-US"/>
        </w:rPr>
        <w:t>Maintain</w:t>
      </w:r>
      <w:r w:rsidR="00E56A56">
        <w:rPr>
          <w:rFonts w:ascii="Arial" w:hAnsi="Arial" w:cs="Arial"/>
          <w:sz w:val="22"/>
          <w:szCs w:val="22"/>
          <w:lang w:val="en-US"/>
        </w:rPr>
        <w:t>s</w:t>
      </w:r>
      <w:r w:rsidRPr="005B1877">
        <w:rPr>
          <w:rFonts w:ascii="Arial" w:hAnsi="Arial" w:cs="Arial"/>
          <w:sz w:val="22"/>
          <w:szCs w:val="22"/>
          <w:lang w:val="en-US"/>
        </w:rPr>
        <w:t xml:space="preserve"> accurate </w:t>
      </w:r>
      <w:r w:rsidR="002A71F6">
        <w:rPr>
          <w:rFonts w:ascii="Arial" w:hAnsi="Arial" w:cs="Arial"/>
          <w:sz w:val="22"/>
          <w:szCs w:val="22"/>
          <w:lang w:val="en-US"/>
        </w:rPr>
        <w:t xml:space="preserve">clinical </w:t>
      </w:r>
      <w:r w:rsidRPr="005B1877">
        <w:rPr>
          <w:rFonts w:ascii="Arial" w:hAnsi="Arial" w:cs="Arial"/>
          <w:sz w:val="22"/>
          <w:szCs w:val="22"/>
          <w:lang w:val="en-US"/>
        </w:rPr>
        <w:t xml:space="preserve">documentation </w:t>
      </w:r>
      <w:r w:rsidR="008B3E68">
        <w:rPr>
          <w:rFonts w:ascii="Arial" w:hAnsi="Arial" w:cs="Arial"/>
          <w:sz w:val="22"/>
          <w:szCs w:val="22"/>
          <w:lang w:val="en-US"/>
        </w:rPr>
        <w:t xml:space="preserve">using EHR (Electronic Health Records) system </w:t>
      </w:r>
      <w:r w:rsidRPr="005B1877">
        <w:rPr>
          <w:rFonts w:ascii="Arial" w:hAnsi="Arial" w:cs="Arial"/>
          <w:sz w:val="22"/>
          <w:szCs w:val="22"/>
          <w:lang w:val="en-US"/>
        </w:rPr>
        <w:t>within agency</w:t>
      </w:r>
      <w:r w:rsidR="00E56A56">
        <w:rPr>
          <w:rFonts w:ascii="Arial" w:hAnsi="Arial" w:cs="Arial"/>
          <w:sz w:val="22"/>
          <w:szCs w:val="22"/>
          <w:lang w:val="en-US"/>
        </w:rPr>
        <w:t>-</w:t>
      </w:r>
      <w:r w:rsidRPr="005B1877">
        <w:rPr>
          <w:rFonts w:ascii="Arial" w:hAnsi="Arial" w:cs="Arial"/>
          <w:sz w:val="22"/>
          <w:szCs w:val="22"/>
          <w:lang w:val="en-US"/>
        </w:rPr>
        <w:t>stated timelines</w:t>
      </w:r>
      <w:r w:rsidR="00E56A56">
        <w:rPr>
          <w:rFonts w:ascii="Arial" w:hAnsi="Arial" w:cs="Arial"/>
          <w:sz w:val="22"/>
          <w:szCs w:val="22"/>
          <w:lang w:val="en-US"/>
        </w:rPr>
        <w:t>;</w:t>
      </w:r>
    </w:p>
    <w:p w14:paraId="4F6A7160" w14:textId="7967F5C3" w:rsidR="005B1877" w:rsidRPr="005B1877" w:rsidRDefault="00DE0968" w:rsidP="005B1877">
      <w:pPr>
        <w:pStyle w:val="NoSpacing"/>
        <w:numPr>
          <w:ilvl w:val="0"/>
          <w:numId w:val="8"/>
        </w:numPr>
        <w:spacing w:before="60" w:line="252" w:lineRule="auto"/>
        <w:rPr>
          <w:rFonts w:ascii="Arial" w:hAnsi="Arial" w:cs="Arial"/>
        </w:rPr>
      </w:pPr>
      <w:r>
        <w:rPr>
          <w:rFonts w:ascii="Arial" w:hAnsi="Arial" w:cs="Arial"/>
        </w:rPr>
        <w:t>Provides c</w:t>
      </w:r>
      <w:r w:rsidR="005B1877" w:rsidRPr="005B1877">
        <w:rPr>
          <w:rFonts w:ascii="Arial" w:hAnsi="Arial" w:cs="Arial"/>
        </w:rPr>
        <w:t>ommunity outreach to youth as outlined in YAT program guidelines</w:t>
      </w:r>
      <w:r>
        <w:rPr>
          <w:rFonts w:ascii="Arial" w:hAnsi="Arial" w:cs="Arial"/>
        </w:rPr>
        <w:t>;</w:t>
      </w:r>
    </w:p>
    <w:p w14:paraId="418C4EF6" w14:textId="1BEE233A" w:rsidR="005B1877" w:rsidRPr="005B1877" w:rsidRDefault="005B1877" w:rsidP="005B1877">
      <w:pPr>
        <w:pStyle w:val="NoSpacing"/>
        <w:numPr>
          <w:ilvl w:val="0"/>
          <w:numId w:val="8"/>
        </w:numPr>
        <w:spacing w:before="60" w:line="252" w:lineRule="auto"/>
        <w:rPr>
          <w:rFonts w:ascii="Arial" w:hAnsi="Arial" w:cs="Arial"/>
        </w:rPr>
      </w:pPr>
      <w:r w:rsidRPr="005B1877">
        <w:rPr>
          <w:rFonts w:ascii="Arial" w:hAnsi="Arial" w:cs="Arial"/>
        </w:rPr>
        <w:t>Build</w:t>
      </w:r>
      <w:r w:rsidR="00E56A56">
        <w:rPr>
          <w:rFonts w:ascii="Arial" w:hAnsi="Arial" w:cs="Arial"/>
        </w:rPr>
        <w:t>s</w:t>
      </w:r>
      <w:r w:rsidRPr="005B1877">
        <w:rPr>
          <w:rFonts w:ascii="Arial" w:hAnsi="Arial" w:cs="Arial"/>
        </w:rPr>
        <w:t xml:space="preserve"> working relationship with School Districts, to recruit students</w:t>
      </w:r>
      <w:r w:rsidR="00DE0968">
        <w:rPr>
          <w:rFonts w:ascii="Arial" w:hAnsi="Arial" w:cs="Arial"/>
        </w:rPr>
        <w:t>;</w:t>
      </w:r>
    </w:p>
    <w:p w14:paraId="0F6A1935" w14:textId="2E378C44" w:rsidR="00DA6E92" w:rsidRPr="000A6F55" w:rsidRDefault="00DA6E92" w:rsidP="00DA6E92">
      <w:pPr>
        <w:pStyle w:val="ListParagraph"/>
        <w:numPr>
          <w:ilvl w:val="0"/>
          <w:numId w:val="8"/>
        </w:numPr>
        <w:tabs>
          <w:tab w:val="left" w:pos="360"/>
        </w:tabs>
        <w:spacing w:before="60" w:line="252" w:lineRule="auto"/>
        <w:contextualSpacing w:val="0"/>
        <w:rPr>
          <w:rFonts w:ascii="Arial" w:hAnsi="Arial" w:cs="Arial"/>
          <w:sz w:val="22"/>
          <w:szCs w:val="22"/>
          <w:lang w:val="en-US"/>
        </w:rPr>
      </w:pPr>
      <w:r w:rsidRPr="000A6F55">
        <w:rPr>
          <w:rFonts w:ascii="Arial" w:hAnsi="Arial" w:cs="Arial"/>
          <w:sz w:val="22"/>
          <w:szCs w:val="22"/>
          <w:lang w:val="en-US"/>
        </w:rPr>
        <w:t>Participates in training (agency, state, regional, etc.) that will assist the employee in their position</w:t>
      </w:r>
      <w:r w:rsidR="00451F35">
        <w:rPr>
          <w:rFonts w:ascii="Arial" w:hAnsi="Arial" w:cs="Arial"/>
          <w:sz w:val="22"/>
          <w:szCs w:val="22"/>
          <w:lang w:val="en-US"/>
        </w:rPr>
        <w:t>;</w:t>
      </w:r>
    </w:p>
    <w:p w14:paraId="3EBDFA1A" w14:textId="240CEA84" w:rsidR="005B1877" w:rsidRPr="005B1877" w:rsidRDefault="005B1877" w:rsidP="005B1877">
      <w:pPr>
        <w:pStyle w:val="NoSpacing"/>
        <w:numPr>
          <w:ilvl w:val="0"/>
          <w:numId w:val="8"/>
        </w:numPr>
        <w:spacing w:before="60" w:line="252" w:lineRule="auto"/>
        <w:rPr>
          <w:rFonts w:ascii="Arial" w:hAnsi="Arial" w:cs="Arial"/>
        </w:rPr>
      </w:pPr>
      <w:r w:rsidRPr="005B1877">
        <w:rPr>
          <w:rFonts w:ascii="Arial" w:hAnsi="Arial" w:cs="Arial"/>
        </w:rPr>
        <w:t>Occasional evening hours may be needed</w:t>
      </w:r>
      <w:r w:rsidR="00451F35">
        <w:rPr>
          <w:rFonts w:ascii="Arial" w:hAnsi="Arial" w:cs="Arial"/>
        </w:rPr>
        <w:t>;</w:t>
      </w:r>
    </w:p>
    <w:p w14:paraId="19307CE8" w14:textId="02B8FD18" w:rsidR="005B1877" w:rsidRPr="005B1877" w:rsidRDefault="005B1877" w:rsidP="005B1877">
      <w:pPr>
        <w:pStyle w:val="NoSpacing"/>
        <w:numPr>
          <w:ilvl w:val="0"/>
          <w:numId w:val="8"/>
        </w:numPr>
        <w:spacing w:before="60" w:line="252" w:lineRule="auto"/>
        <w:rPr>
          <w:rFonts w:ascii="Arial" w:hAnsi="Arial" w:cs="Arial"/>
        </w:rPr>
      </w:pPr>
      <w:r w:rsidRPr="005B1877">
        <w:rPr>
          <w:rFonts w:ascii="Arial" w:hAnsi="Arial" w:cs="Arial"/>
        </w:rPr>
        <w:t>Other duties as assigned by Supervisor</w:t>
      </w:r>
      <w:r w:rsidR="00DA6E92">
        <w:rPr>
          <w:rFonts w:ascii="Arial" w:hAnsi="Arial" w:cs="Arial"/>
        </w:rPr>
        <w:t xml:space="preserve"> or Program Director</w:t>
      </w:r>
      <w:r w:rsidRPr="005B1877">
        <w:rPr>
          <w:rFonts w:ascii="Arial" w:hAnsi="Arial" w:cs="Arial"/>
        </w:rPr>
        <w:t xml:space="preserve">.  </w:t>
      </w:r>
    </w:p>
    <w:p w14:paraId="0D67F138" w14:textId="77777777" w:rsidR="003507B1" w:rsidRPr="000A6F55" w:rsidRDefault="003507B1" w:rsidP="000A6F55">
      <w:pPr>
        <w:tabs>
          <w:tab w:val="left" w:pos="360"/>
        </w:tabs>
        <w:spacing w:line="252" w:lineRule="auto"/>
        <w:ind w:left="360"/>
        <w:rPr>
          <w:rFonts w:ascii="Arial" w:hAnsi="Arial" w:cs="Arial"/>
          <w:sz w:val="22"/>
          <w:szCs w:val="22"/>
          <w:lang w:val="en-US"/>
        </w:rPr>
      </w:pPr>
    </w:p>
    <w:p w14:paraId="679DAB09" w14:textId="1BB345B1" w:rsidR="00DB12C0" w:rsidRPr="000A6F55" w:rsidRDefault="000A6F55" w:rsidP="003048E5">
      <w:pPr>
        <w:tabs>
          <w:tab w:val="left" w:pos="360"/>
        </w:tabs>
        <w:spacing w:line="252" w:lineRule="auto"/>
        <w:rPr>
          <w:rFonts w:ascii="Arial" w:hAnsi="Arial" w:cs="Arial"/>
          <w:b/>
          <w:sz w:val="22"/>
          <w:szCs w:val="22"/>
          <w:lang w:val="en-US"/>
        </w:rPr>
      </w:pPr>
      <w:r w:rsidRPr="000A6F55">
        <w:rPr>
          <w:rFonts w:ascii="Arial" w:hAnsi="Arial" w:cs="Arial"/>
          <w:b/>
          <w:sz w:val="22"/>
          <w:szCs w:val="22"/>
          <w:lang w:val="en-US"/>
        </w:rPr>
        <w:t>Qualifications</w:t>
      </w:r>
    </w:p>
    <w:p w14:paraId="1C673375" w14:textId="449FC73E" w:rsidR="000A6F55" w:rsidRDefault="00B5025E" w:rsidP="003048E5">
      <w:pPr>
        <w:tabs>
          <w:tab w:val="left" w:pos="360"/>
        </w:tabs>
        <w:spacing w:before="120" w:line="252" w:lineRule="auto"/>
        <w:ind w:left="360"/>
        <w:rPr>
          <w:rFonts w:ascii="Arial" w:hAnsi="Arial" w:cs="Arial"/>
          <w:sz w:val="22"/>
          <w:szCs w:val="22"/>
          <w:lang w:val="en-US"/>
        </w:rPr>
      </w:pPr>
      <w:r w:rsidRPr="000A6F55">
        <w:rPr>
          <w:rFonts w:ascii="Arial" w:hAnsi="Arial" w:cs="Arial"/>
          <w:b/>
          <w:bCs/>
          <w:sz w:val="22"/>
          <w:szCs w:val="22"/>
          <w:lang w:val="en-US"/>
        </w:rPr>
        <w:t>Education</w:t>
      </w:r>
      <w:r w:rsidR="00DE0968">
        <w:rPr>
          <w:rFonts w:ascii="Arial" w:hAnsi="Arial" w:cs="Arial"/>
          <w:b/>
          <w:bCs/>
          <w:sz w:val="22"/>
          <w:szCs w:val="22"/>
          <w:lang w:val="en-US"/>
        </w:rPr>
        <w:t>, Certification, and Licensure</w:t>
      </w:r>
    </w:p>
    <w:p w14:paraId="26B7733B" w14:textId="46B61049" w:rsidR="00DB12C0" w:rsidRPr="000A6F55" w:rsidRDefault="00DB12C0" w:rsidP="002A71F6">
      <w:pPr>
        <w:pStyle w:val="ListParagraph"/>
        <w:numPr>
          <w:ilvl w:val="0"/>
          <w:numId w:val="7"/>
        </w:numPr>
        <w:tabs>
          <w:tab w:val="left" w:pos="360"/>
        </w:tabs>
        <w:spacing w:line="252" w:lineRule="auto"/>
        <w:ind w:left="1080"/>
        <w:contextualSpacing w:val="0"/>
        <w:rPr>
          <w:rFonts w:ascii="Arial" w:hAnsi="Arial" w:cs="Arial"/>
          <w:sz w:val="22"/>
          <w:szCs w:val="22"/>
          <w:lang w:val="en-US"/>
        </w:rPr>
      </w:pPr>
      <w:r w:rsidRPr="000A6F55">
        <w:rPr>
          <w:rFonts w:ascii="Arial" w:hAnsi="Arial" w:cs="Arial"/>
          <w:sz w:val="22"/>
          <w:szCs w:val="22"/>
          <w:lang w:val="en-US"/>
        </w:rPr>
        <w:t>High School diploma or equivalent</w:t>
      </w:r>
      <w:r w:rsidR="00E56A56">
        <w:rPr>
          <w:rFonts w:ascii="Arial" w:hAnsi="Arial" w:cs="Arial"/>
          <w:sz w:val="22"/>
          <w:szCs w:val="22"/>
          <w:lang w:val="en-US"/>
        </w:rPr>
        <w:t>; Associate’s degree a plus;</w:t>
      </w:r>
    </w:p>
    <w:p w14:paraId="66CC54AE" w14:textId="1F3D9A33" w:rsidR="00DB12C0" w:rsidRPr="000A6F55" w:rsidRDefault="00DB12C0" w:rsidP="002A71F6">
      <w:pPr>
        <w:pStyle w:val="ListParagraph"/>
        <w:numPr>
          <w:ilvl w:val="0"/>
          <w:numId w:val="7"/>
        </w:numPr>
        <w:tabs>
          <w:tab w:val="left" w:pos="360"/>
        </w:tabs>
        <w:spacing w:line="252" w:lineRule="auto"/>
        <w:ind w:left="1080"/>
        <w:contextualSpacing w:val="0"/>
        <w:rPr>
          <w:rFonts w:ascii="Arial" w:hAnsi="Arial" w:cs="Arial"/>
          <w:sz w:val="22"/>
          <w:szCs w:val="22"/>
          <w:lang w:val="en-US"/>
        </w:rPr>
      </w:pPr>
      <w:r w:rsidRPr="000A6F55">
        <w:rPr>
          <w:rFonts w:ascii="Arial" w:hAnsi="Arial" w:cs="Arial"/>
          <w:color w:val="000000"/>
          <w:sz w:val="22"/>
          <w:szCs w:val="22"/>
          <w:shd w:val="clear" w:color="auto" w:fill="FFFFFF"/>
          <w:lang w:val="en-US"/>
        </w:rPr>
        <w:lastRenderedPageBreak/>
        <w:t>Must meet the Oregon Administrative Rules definition of a peer: “</w:t>
      </w:r>
      <w:r w:rsidR="000A6F55">
        <w:rPr>
          <w:rFonts w:ascii="Arial" w:hAnsi="Arial" w:cs="Arial"/>
          <w:color w:val="000000"/>
          <w:sz w:val="22"/>
          <w:szCs w:val="22"/>
          <w:shd w:val="clear" w:color="auto" w:fill="FFFFFF"/>
          <w:lang w:val="en-US"/>
        </w:rPr>
        <w:t>A</w:t>
      </w:r>
      <w:r w:rsidRPr="000A6F55">
        <w:rPr>
          <w:rFonts w:ascii="Arial" w:hAnsi="Arial" w:cs="Arial"/>
          <w:color w:val="000000"/>
          <w:sz w:val="22"/>
          <w:szCs w:val="22"/>
          <w:shd w:val="clear" w:color="auto" w:fill="FFFFFF"/>
          <w:lang w:val="en-US"/>
        </w:rPr>
        <w:t>ny individual who has similar life experience, either as a current or former recipient of addictions or mental health services, or as a family member of an individual who is a current or former recipient of addictions or mental health services”</w:t>
      </w:r>
    </w:p>
    <w:p w14:paraId="47D98488" w14:textId="72B03478" w:rsidR="00DB12C0" w:rsidRPr="000A6F55" w:rsidRDefault="00DB12C0" w:rsidP="002A71F6">
      <w:pPr>
        <w:pStyle w:val="ListParagraph"/>
        <w:numPr>
          <w:ilvl w:val="0"/>
          <w:numId w:val="7"/>
        </w:numPr>
        <w:tabs>
          <w:tab w:val="left" w:pos="360"/>
        </w:tabs>
        <w:spacing w:line="252" w:lineRule="auto"/>
        <w:ind w:left="1080"/>
        <w:contextualSpacing w:val="0"/>
        <w:rPr>
          <w:rFonts w:ascii="Arial" w:hAnsi="Arial" w:cs="Arial"/>
          <w:sz w:val="22"/>
          <w:szCs w:val="22"/>
          <w:lang w:val="en-US"/>
        </w:rPr>
      </w:pPr>
      <w:r w:rsidRPr="000A6F55">
        <w:rPr>
          <w:rFonts w:ascii="Arial" w:hAnsi="Arial" w:cs="Arial"/>
          <w:color w:val="000000"/>
          <w:sz w:val="22"/>
          <w:szCs w:val="22"/>
          <w:shd w:val="clear" w:color="auto" w:fill="FFFFFF"/>
          <w:lang w:val="en-US"/>
        </w:rPr>
        <w:t>Must hold a Peer Support Specialist certification from a State-approved training program</w:t>
      </w:r>
      <w:r w:rsidRPr="000A6F55">
        <w:rPr>
          <w:rFonts w:ascii="Arial" w:hAnsi="Arial" w:cs="Arial"/>
          <w:sz w:val="22"/>
          <w:szCs w:val="22"/>
          <w:lang w:val="en-US"/>
        </w:rPr>
        <w:t xml:space="preserve"> that do not hold a current certification must make an application within the first six months of employment (or sooner)</w:t>
      </w:r>
    </w:p>
    <w:p w14:paraId="75E1F9D6" w14:textId="2FE72B5A" w:rsidR="000A6F55" w:rsidRPr="002A71F6" w:rsidRDefault="00DE0968" w:rsidP="002A71F6">
      <w:pPr>
        <w:pStyle w:val="ListParagraph"/>
        <w:numPr>
          <w:ilvl w:val="0"/>
          <w:numId w:val="7"/>
        </w:numPr>
        <w:tabs>
          <w:tab w:val="left" w:pos="360"/>
        </w:tabs>
        <w:spacing w:line="252" w:lineRule="auto"/>
        <w:ind w:left="1080"/>
        <w:contextualSpacing w:val="0"/>
        <w:rPr>
          <w:rFonts w:ascii="Arial" w:hAnsi="Arial" w:cs="Arial"/>
          <w:sz w:val="22"/>
          <w:szCs w:val="22"/>
          <w:lang w:val="en-US"/>
        </w:rPr>
      </w:pPr>
      <w:r>
        <w:rPr>
          <w:rFonts w:ascii="Arial" w:hAnsi="Arial" w:cs="Arial"/>
          <w:sz w:val="22"/>
          <w:szCs w:val="22"/>
          <w:lang w:val="en-US"/>
        </w:rPr>
        <w:t>Must have a current, v</w:t>
      </w:r>
      <w:r w:rsidR="000A6F55" w:rsidRPr="000A6F55">
        <w:rPr>
          <w:rFonts w:ascii="Arial" w:hAnsi="Arial" w:cs="Arial"/>
          <w:sz w:val="22"/>
          <w:szCs w:val="22"/>
          <w:lang w:val="en-US"/>
        </w:rPr>
        <w:t xml:space="preserve">alid </w:t>
      </w:r>
      <w:r w:rsidR="00561751">
        <w:rPr>
          <w:rFonts w:ascii="Arial" w:hAnsi="Arial" w:cs="Arial"/>
          <w:sz w:val="22"/>
          <w:szCs w:val="22"/>
          <w:lang w:val="en-US"/>
        </w:rPr>
        <w:t xml:space="preserve">Oregon </w:t>
      </w:r>
      <w:r w:rsidR="000A6F55" w:rsidRPr="000A6F55">
        <w:rPr>
          <w:rFonts w:ascii="Arial" w:hAnsi="Arial" w:cs="Arial"/>
          <w:sz w:val="22"/>
          <w:szCs w:val="22"/>
          <w:lang w:val="en-US"/>
        </w:rPr>
        <w:t xml:space="preserve">Driver </w:t>
      </w:r>
      <w:r w:rsidR="00561751">
        <w:rPr>
          <w:rFonts w:ascii="Arial" w:hAnsi="Arial" w:cs="Arial"/>
          <w:sz w:val="22"/>
          <w:szCs w:val="22"/>
          <w:lang w:val="en-US"/>
        </w:rPr>
        <w:t>L</w:t>
      </w:r>
      <w:r w:rsidR="000A6F55" w:rsidRPr="000A6F55">
        <w:rPr>
          <w:rFonts w:ascii="Arial" w:hAnsi="Arial" w:cs="Arial"/>
          <w:sz w:val="22"/>
          <w:szCs w:val="22"/>
          <w:lang w:val="en-US"/>
        </w:rPr>
        <w:t xml:space="preserve">icense </w:t>
      </w:r>
      <w:r w:rsidR="000A6F55" w:rsidRPr="00DE0968">
        <w:rPr>
          <w:rFonts w:ascii="Arial" w:hAnsi="Arial" w:cs="Arial"/>
          <w:sz w:val="22"/>
          <w:szCs w:val="22"/>
          <w:lang w:val="en-US"/>
        </w:rPr>
        <w:t xml:space="preserve">and </w:t>
      </w:r>
      <w:proofErr w:type="spellStart"/>
      <w:r w:rsidRPr="00DE0968">
        <w:rPr>
          <w:rFonts w:ascii="Arial" w:hAnsi="Arial" w:cs="Arial"/>
          <w:sz w:val="22"/>
          <w:szCs w:val="22"/>
        </w:rPr>
        <w:t>qualify</w:t>
      </w:r>
      <w:proofErr w:type="spellEnd"/>
      <w:r w:rsidRPr="00DE0968">
        <w:rPr>
          <w:rFonts w:ascii="Arial" w:hAnsi="Arial" w:cs="Arial"/>
          <w:sz w:val="22"/>
          <w:szCs w:val="22"/>
        </w:rPr>
        <w:t xml:space="preserve"> </w:t>
      </w:r>
      <w:proofErr w:type="spellStart"/>
      <w:r w:rsidRPr="00DE0968">
        <w:rPr>
          <w:rFonts w:ascii="Arial" w:hAnsi="Arial" w:cs="Arial"/>
          <w:sz w:val="22"/>
          <w:szCs w:val="22"/>
        </w:rPr>
        <w:t>for</w:t>
      </w:r>
      <w:proofErr w:type="spellEnd"/>
      <w:r w:rsidRPr="00DE0968">
        <w:rPr>
          <w:rFonts w:ascii="Arial" w:hAnsi="Arial" w:cs="Arial"/>
          <w:sz w:val="22"/>
          <w:szCs w:val="22"/>
        </w:rPr>
        <w:t xml:space="preserve"> </w:t>
      </w:r>
      <w:proofErr w:type="spellStart"/>
      <w:r w:rsidRPr="00DE0968">
        <w:rPr>
          <w:rFonts w:ascii="Arial" w:hAnsi="Arial" w:cs="Arial"/>
          <w:sz w:val="22"/>
          <w:szCs w:val="22"/>
        </w:rPr>
        <w:t>coverage</w:t>
      </w:r>
      <w:proofErr w:type="spellEnd"/>
      <w:r w:rsidRPr="00DE0968">
        <w:rPr>
          <w:rFonts w:ascii="Arial" w:hAnsi="Arial" w:cs="Arial"/>
          <w:sz w:val="22"/>
          <w:szCs w:val="22"/>
        </w:rPr>
        <w:t xml:space="preserve"> </w:t>
      </w:r>
      <w:proofErr w:type="spellStart"/>
      <w:r w:rsidRPr="00DE0968">
        <w:rPr>
          <w:rFonts w:ascii="Arial" w:hAnsi="Arial" w:cs="Arial"/>
          <w:sz w:val="22"/>
          <w:szCs w:val="22"/>
        </w:rPr>
        <w:t>under</w:t>
      </w:r>
      <w:proofErr w:type="spellEnd"/>
      <w:r w:rsidRPr="00DE0968">
        <w:rPr>
          <w:rFonts w:ascii="Arial" w:hAnsi="Arial" w:cs="Arial"/>
          <w:sz w:val="22"/>
          <w:szCs w:val="22"/>
        </w:rPr>
        <w:t xml:space="preserve"> the </w:t>
      </w:r>
      <w:proofErr w:type="spellStart"/>
      <w:r w:rsidRPr="00DE0968">
        <w:rPr>
          <w:rFonts w:ascii="Arial" w:hAnsi="Arial" w:cs="Arial"/>
          <w:sz w:val="22"/>
          <w:szCs w:val="22"/>
        </w:rPr>
        <w:t>organization’s</w:t>
      </w:r>
      <w:proofErr w:type="spellEnd"/>
      <w:r w:rsidRPr="00DE0968">
        <w:rPr>
          <w:rFonts w:ascii="Arial" w:hAnsi="Arial" w:cs="Arial"/>
          <w:sz w:val="22"/>
          <w:szCs w:val="22"/>
        </w:rPr>
        <w:t xml:space="preserve"> auto </w:t>
      </w:r>
      <w:proofErr w:type="spellStart"/>
      <w:r w:rsidRPr="00DE0968">
        <w:rPr>
          <w:rFonts w:ascii="Arial" w:hAnsi="Arial" w:cs="Arial"/>
          <w:sz w:val="22"/>
          <w:szCs w:val="22"/>
        </w:rPr>
        <w:t>liability</w:t>
      </w:r>
      <w:proofErr w:type="spellEnd"/>
      <w:r w:rsidRPr="00DE0968">
        <w:rPr>
          <w:rFonts w:ascii="Arial" w:hAnsi="Arial" w:cs="Arial"/>
          <w:sz w:val="22"/>
          <w:szCs w:val="22"/>
        </w:rPr>
        <w:t xml:space="preserve"> </w:t>
      </w:r>
      <w:proofErr w:type="spellStart"/>
      <w:r w:rsidRPr="00DE0968">
        <w:rPr>
          <w:rFonts w:ascii="Arial" w:hAnsi="Arial" w:cs="Arial"/>
          <w:sz w:val="22"/>
          <w:szCs w:val="22"/>
        </w:rPr>
        <w:t>coverage</w:t>
      </w:r>
      <w:proofErr w:type="spellEnd"/>
    </w:p>
    <w:p w14:paraId="476CCC77" w14:textId="4AB432CC" w:rsidR="000A6F55" w:rsidRDefault="000A6F55" w:rsidP="002A71F6">
      <w:pPr>
        <w:tabs>
          <w:tab w:val="left" w:pos="360"/>
        </w:tabs>
        <w:spacing w:before="120" w:line="252" w:lineRule="auto"/>
        <w:ind w:left="360"/>
        <w:rPr>
          <w:rFonts w:ascii="Arial" w:hAnsi="Arial" w:cs="Arial"/>
          <w:b/>
          <w:bCs/>
          <w:sz w:val="22"/>
          <w:szCs w:val="22"/>
          <w:lang w:val="en-US"/>
        </w:rPr>
      </w:pPr>
      <w:r>
        <w:rPr>
          <w:rFonts w:ascii="Arial" w:hAnsi="Arial" w:cs="Arial"/>
          <w:b/>
          <w:bCs/>
          <w:sz w:val="22"/>
          <w:szCs w:val="22"/>
          <w:lang w:val="en-US"/>
        </w:rPr>
        <w:t>Experience</w:t>
      </w:r>
    </w:p>
    <w:p w14:paraId="7EBE2FC4" w14:textId="57A35455" w:rsidR="00DB12C0" w:rsidRPr="000A6F55" w:rsidRDefault="00DB12C0" w:rsidP="002A71F6">
      <w:pPr>
        <w:pStyle w:val="ListParagraph"/>
        <w:numPr>
          <w:ilvl w:val="0"/>
          <w:numId w:val="9"/>
        </w:numPr>
        <w:tabs>
          <w:tab w:val="left" w:pos="360"/>
        </w:tabs>
        <w:spacing w:before="60" w:line="252" w:lineRule="auto"/>
        <w:ind w:left="1080"/>
        <w:contextualSpacing w:val="0"/>
        <w:rPr>
          <w:rFonts w:ascii="Arial" w:hAnsi="Arial" w:cs="Arial"/>
          <w:sz w:val="22"/>
          <w:szCs w:val="22"/>
          <w:lang w:val="en-US"/>
        </w:rPr>
      </w:pPr>
      <w:r w:rsidRPr="000A6F55">
        <w:rPr>
          <w:rFonts w:ascii="Arial" w:hAnsi="Arial" w:cs="Arial"/>
          <w:sz w:val="22"/>
          <w:szCs w:val="22"/>
          <w:lang w:val="en-US"/>
        </w:rPr>
        <w:t xml:space="preserve">Familiarity </w:t>
      </w:r>
      <w:r w:rsidR="002A71F6">
        <w:rPr>
          <w:rFonts w:ascii="Arial" w:hAnsi="Arial" w:cs="Arial"/>
          <w:sz w:val="22"/>
          <w:szCs w:val="22"/>
          <w:lang w:val="en-US"/>
        </w:rPr>
        <w:t>working with diverse communities and youth required</w:t>
      </w:r>
    </w:p>
    <w:p w14:paraId="613B74A7" w14:textId="77777777" w:rsidR="00DB12C0" w:rsidRPr="000A6F55" w:rsidRDefault="00DB12C0" w:rsidP="002A71F6">
      <w:pPr>
        <w:pStyle w:val="ListParagraph"/>
        <w:numPr>
          <w:ilvl w:val="0"/>
          <w:numId w:val="7"/>
        </w:numPr>
        <w:tabs>
          <w:tab w:val="left" w:pos="360"/>
        </w:tabs>
        <w:spacing w:line="252" w:lineRule="auto"/>
        <w:ind w:left="1080"/>
        <w:contextualSpacing w:val="0"/>
        <w:rPr>
          <w:rFonts w:ascii="Arial" w:hAnsi="Arial" w:cs="Arial"/>
          <w:sz w:val="22"/>
          <w:szCs w:val="22"/>
          <w:lang w:val="en-US"/>
        </w:rPr>
      </w:pPr>
      <w:r w:rsidRPr="000A6F55">
        <w:rPr>
          <w:rFonts w:ascii="Arial" w:hAnsi="Arial" w:cs="Arial"/>
          <w:color w:val="000000"/>
          <w:sz w:val="22"/>
          <w:szCs w:val="22"/>
          <w:shd w:val="clear" w:color="auto" w:fill="FFFFFF"/>
          <w:lang w:val="en-US"/>
        </w:rPr>
        <w:t>Lived experience and understanding of the unique difficulties of those who are transient or experiencing homelessness is preferred, but not required.</w:t>
      </w:r>
    </w:p>
    <w:p w14:paraId="40F70DA6" w14:textId="579FE37F" w:rsidR="00DB12C0" w:rsidRPr="003048E5" w:rsidRDefault="003048E5" w:rsidP="002A71F6">
      <w:pPr>
        <w:pStyle w:val="ListParagraph"/>
        <w:numPr>
          <w:ilvl w:val="0"/>
          <w:numId w:val="10"/>
        </w:numPr>
        <w:tabs>
          <w:tab w:val="left" w:pos="360"/>
        </w:tabs>
        <w:spacing w:line="252" w:lineRule="auto"/>
        <w:ind w:left="1080"/>
        <w:contextualSpacing w:val="0"/>
        <w:rPr>
          <w:rFonts w:ascii="Arial" w:hAnsi="Arial" w:cs="Arial"/>
          <w:sz w:val="22"/>
          <w:szCs w:val="22"/>
          <w:lang w:val="en-US"/>
        </w:rPr>
      </w:pPr>
      <w:bookmarkStart w:id="0" w:name="_Hlk119671493"/>
      <w:r w:rsidRPr="003048E5">
        <w:rPr>
          <w:rFonts w:ascii="Arial" w:hAnsi="Arial" w:cs="Arial"/>
          <w:color w:val="000000" w:themeColor="text1"/>
          <w:sz w:val="22"/>
          <w:szCs w:val="22"/>
          <w:lang w:val="en-US"/>
        </w:rPr>
        <w:t>If self-identified as being someone in recovery, must</w:t>
      </w:r>
      <w:r w:rsidRPr="002E14EA">
        <w:rPr>
          <w:rFonts w:ascii="Arial" w:hAnsi="Arial" w:cs="Arial"/>
          <w:color w:val="000000" w:themeColor="text1"/>
          <w:sz w:val="22"/>
          <w:szCs w:val="22"/>
          <w:lang w:val="en-US"/>
        </w:rPr>
        <w:t xml:space="preserve"> be in continuous recovery from substance use dependence and have a minimum of 1 year</w:t>
      </w:r>
      <w:r w:rsidR="002A71F6">
        <w:rPr>
          <w:rFonts w:ascii="Arial" w:hAnsi="Arial" w:cs="Arial"/>
          <w:color w:val="000000" w:themeColor="text1"/>
          <w:sz w:val="22"/>
          <w:szCs w:val="22"/>
          <w:lang w:val="en-US"/>
        </w:rPr>
        <w:t xml:space="preserve"> in recovery</w:t>
      </w:r>
      <w:r w:rsidRPr="002E14EA">
        <w:rPr>
          <w:rFonts w:ascii="Arial" w:hAnsi="Arial" w:cs="Arial"/>
          <w:color w:val="000000" w:themeColor="text1"/>
          <w:sz w:val="22"/>
          <w:szCs w:val="22"/>
          <w:lang w:val="en-US"/>
        </w:rPr>
        <w:t xml:space="preserve"> (</w:t>
      </w:r>
      <w:r w:rsidRPr="002E14EA">
        <w:rPr>
          <w:rFonts w:ascii="Arial" w:hAnsi="Arial" w:cs="Arial"/>
          <w:i/>
          <w:iCs/>
          <w:color w:val="000000" w:themeColor="text1"/>
          <w:sz w:val="22"/>
          <w:szCs w:val="22"/>
          <w:lang w:val="en-US"/>
        </w:rPr>
        <w:t>temporarily reduced from 2 years to 1 year</w:t>
      </w:r>
      <w:r w:rsidRPr="002E14EA">
        <w:rPr>
          <w:rFonts w:ascii="Arial" w:hAnsi="Arial" w:cs="Arial"/>
          <w:color w:val="000000" w:themeColor="text1"/>
          <w:sz w:val="22"/>
          <w:szCs w:val="22"/>
          <w:lang w:val="en-US"/>
        </w:rPr>
        <w:t xml:space="preserve">) </w:t>
      </w:r>
    </w:p>
    <w:bookmarkEnd w:id="0"/>
    <w:p w14:paraId="2AA7879B" w14:textId="41D2AFEF" w:rsidR="003507B1" w:rsidRPr="003048E5" w:rsidRDefault="003048E5" w:rsidP="002A71F6">
      <w:pPr>
        <w:pStyle w:val="ListParagraph"/>
        <w:tabs>
          <w:tab w:val="left" w:pos="360"/>
        </w:tabs>
        <w:spacing w:before="120" w:line="252" w:lineRule="auto"/>
        <w:ind w:left="360"/>
        <w:contextualSpacing w:val="0"/>
        <w:rPr>
          <w:rFonts w:ascii="Arial" w:hAnsi="Arial" w:cs="Arial"/>
          <w:b/>
          <w:bCs/>
          <w:sz w:val="22"/>
          <w:szCs w:val="22"/>
          <w:lang w:val="en-US"/>
        </w:rPr>
      </w:pPr>
      <w:r w:rsidRPr="003048E5">
        <w:rPr>
          <w:rFonts w:ascii="Arial" w:hAnsi="Arial" w:cs="Arial"/>
          <w:b/>
          <w:bCs/>
          <w:sz w:val="22"/>
          <w:szCs w:val="22"/>
          <w:lang w:val="en-US"/>
        </w:rPr>
        <w:t xml:space="preserve">Knowledge, </w:t>
      </w:r>
      <w:proofErr w:type="gramStart"/>
      <w:r w:rsidRPr="003048E5">
        <w:rPr>
          <w:rFonts w:ascii="Arial" w:hAnsi="Arial" w:cs="Arial"/>
          <w:b/>
          <w:bCs/>
          <w:sz w:val="22"/>
          <w:szCs w:val="22"/>
          <w:lang w:val="en-US"/>
        </w:rPr>
        <w:t>Skills</w:t>
      </w:r>
      <w:proofErr w:type="gramEnd"/>
      <w:r w:rsidRPr="003048E5">
        <w:rPr>
          <w:rFonts w:ascii="Arial" w:hAnsi="Arial" w:cs="Arial"/>
          <w:b/>
          <w:bCs/>
          <w:sz w:val="22"/>
          <w:szCs w:val="22"/>
          <w:lang w:val="en-US"/>
        </w:rPr>
        <w:t xml:space="preserve"> and Abilities</w:t>
      </w:r>
    </w:p>
    <w:p w14:paraId="3CA5F036" w14:textId="77777777" w:rsidR="003048E5" w:rsidRDefault="003048E5" w:rsidP="003048E5">
      <w:pPr>
        <w:pStyle w:val="Default"/>
        <w:numPr>
          <w:ilvl w:val="0"/>
          <w:numId w:val="11"/>
        </w:numPr>
        <w:spacing w:before="60"/>
        <w:ind w:left="1080"/>
        <w:jc w:val="both"/>
        <w:rPr>
          <w:sz w:val="21"/>
          <w:szCs w:val="21"/>
        </w:rPr>
      </w:pPr>
      <w:r>
        <w:rPr>
          <w:sz w:val="21"/>
          <w:szCs w:val="21"/>
        </w:rPr>
        <w:t xml:space="preserve">Knowledge of alcohol and drug addiction and detoxification, mental health, and community resources and recovery programs </w:t>
      </w:r>
    </w:p>
    <w:p w14:paraId="44FD1026" w14:textId="77777777" w:rsidR="003048E5" w:rsidRPr="00617295" w:rsidRDefault="003048E5" w:rsidP="002A71F6">
      <w:pPr>
        <w:pStyle w:val="ListParagraph"/>
        <w:numPr>
          <w:ilvl w:val="0"/>
          <w:numId w:val="11"/>
        </w:numPr>
        <w:tabs>
          <w:tab w:val="left" w:pos="360"/>
        </w:tabs>
        <w:spacing w:line="252" w:lineRule="auto"/>
        <w:ind w:left="1080"/>
        <w:contextualSpacing w:val="0"/>
        <w:jc w:val="both"/>
        <w:rPr>
          <w:rFonts w:ascii="Arial" w:hAnsi="Arial" w:cs="Arial"/>
          <w:sz w:val="22"/>
          <w:szCs w:val="22"/>
          <w:lang w:val="en-US"/>
        </w:rPr>
      </w:pPr>
      <w:r>
        <w:rPr>
          <w:rFonts w:ascii="Arial" w:hAnsi="Arial" w:cs="Arial"/>
          <w:sz w:val="22"/>
          <w:szCs w:val="22"/>
          <w:lang w:val="en-US"/>
        </w:rPr>
        <w:t>Ability to c</w:t>
      </w:r>
      <w:r w:rsidRPr="00617295">
        <w:rPr>
          <w:rFonts w:ascii="Arial" w:hAnsi="Arial" w:cs="Arial"/>
          <w:sz w:val="22"/>
          <w:szCs w:val="22"/>
          <w:lang w:val="en-US"/>
        </w:rPr>
        <w:t>ommunicate clearly, concisely and effectively</w:t>
      </w:r>
      <w:r>
        <w:rPr>
          <w:rFonts w:ascii="Arial" w:hAnsi="Arial" w:cs="Arial"/>
          <w:sz w:val="22"/>
          <w:szCs w:val="22"/>
          <w:lang w:val="en-US"/>
        </w:rPr>
        <w:t>, both</w:t>
      </w:r>
      <w:r w:rsidRPr="00617295">
        <w:rPr>
          <w:rFonts w:ascii="Arial" w:hAnsi="Arial" w:cs="Arial"/>
          <w:sz w:val="22"/>
          <w:szCs w:val="22"/>
          <w:lang w:val="en-US"/>
        </w:rPr>
        <w:t xml:space="preserve"> orally and in writing</w:t>
      </w:r>
    </w:p>
    <w:p w14:paraId="589C6466" w14:textId="58203D06" w:rsidR="002A71F6" w:rsidRPr="002A71F6" w:rsidRDefault="002A71F6" w:rsidP="002A71F6">
      <w:pPr>
        <w:pStyle w:val="ListParagraph"/>
        <w:numPr>
          <w:ilvl w:val="0"/>
          <w:numId w:val="11"/>
        </w:numPr>
        <w:tabs>
          <w:tab w:val="left" w:pos="360"/>
        </w:tabs>
        <w:spacing w:line="252" w:lineRule="auto"/>
        <w:ind w:left="1080"/>
        <w:contextualSpacing w:val="0"/>
        <w:rPr>
          <w:rFonts w:ascii="Arial" w:hAnsi="Arial" w:cs="Arial"/>
          <w:sz w:val="22"/>
          <w:szCs w:val="22"/>
          <w:lang w:val="en-US"/>
        </w:rPr>
      </w:pPr>
      <w:proofErr w:type="spellStart"/>
      <w:r>
        <w:rPr>
          <w:rFonts w:ascii="Arial" w:hAnsi="Arial" w:cs="Arial"/>
          <w:sz w:val="22"/>
          <w:szCs w:val="22"/>
        </w:rPr>
        <w:t>Must</w:t>
      </w:r>
      <w:proofErr w:type="spellEnd"/>
      <w:r>
        <w:rPr>
          <w:rFonts w:ascii="Arial" w:hAnsi="Arial" w:cs="Arial"/>
          <w:sz w:val="22"/>
          <w:szCs w:val="22"/>
        </w:rPr>
        <w:t xml:space="preserve"> </w:t>
      </w:r>
      <w:proofErr w:type="spellStart"/>
      <w:r>
        <w:rPr>
          <w:rFonts w:ascii="Arial" w:hAnsi="Arial" w:cs="Arial"/>
          <w:sz w:val="22"/>
          <w:szCs w:val="22"/>
        </w:rPr>
        <w:t>have</w:t>
      </w:r>
      <w:proofErr w:type="spellEnd"/>
      <w:r>
        <w:rPr>
          <w:rFonts w:ascii="Arial" w:hAnsi="Arial" w:cs="Arial"/>
          <w:sz w:val="22"/>
          <w:szCs w:val="22"/>
        </w:rPr>
        <w:t xml:space="preserve"> </w:t>
      </w:r>
      <w:proofErr w:type="spellStart"/>
      <w:r>
        <w:rPr>
          <w:rFonts w:ascii="Arial" w:hAnsi="Arial" w:cs="Arial"/>
          <w:sz w:val="22"/>
          <w:szCs w:val="22"/>
        </w:rPr>
        <w:t>reliable</w:t>
      </w:r>
      <w:proofErr w:type="spellEnd"/>
      <w:r>
        <w:rPr>
          <w:rFonts w:ascii="Arial" w:hAnsi="Arial" w:cs="Arial"/>
          <w:sz w:val="22"/>
          <w:szCs w:val="22"/>
        </w:rPr>
        <w:t xml:space="preserve"> </w:t>
      </w:r>
      <w:proofErr w:type="spellStart"/>
      <w:r>
        <w:rPr>
          <w:rFonts w:ascii="Arial" w:hAnsi="Arial" w:cs="Arial"/>
          <w:sz w:val="22"/>
          <w:szCs w:val="22"/>
        </w:rPr>
        <w:t>transportation</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w:t>
      </w:r>
      <w:proofErr w:type="spellStart"/>
      <w:r>
        <w:rPr>
          <w:rFonts w:ascii="Arial" w:hAnsi="Arial" w:cs="Arial"/>
          <w:sz w:val="22"/>
          <w:szCs w:val="22"/>
        </w:rPr>
        <w:t>travel</w:t>
      </w:r>
      <w:proofErr w:type="spellEnd"/>
      <w:r>
        <w:rPr>
          <w:rFonts w:ascii="Arial" w:hAnsi="Arial" w:cs="Arial"/>
          <w:sz w:val="22"/>
          <w:szCs w:val="22"/>
        </w:rPr>
        <w:t xml:space="preserve"> to trainings, workshops, and </w:t>
      </w:r>
      <w:proofErr w:type="spellStart"/>
      <w:r>
        <w:rPr>
          <w:rFonts w:ascii="Arial" w:hAnsi="Arial" w:cs="Arial"/>
          <w:sz w:val="22"/>
          <w:szCs w:val="22"/>
        </w:rPr>
        <w:t>conferences</w:t>
      </w:r>
      <w:proofErr w:type="spellEnd"/>
    </w:p>
    <w:p w14:paraId="11E594F4" w14:textId="1D3C528C" w:rsidR="00451F35" w:rsidRDefault="00451F35" w:rsidP="002A71F6">
      <w:pPr>
        <w:pStyle w:val="ListParagraph"/>
        <w:numPr>
          <w:ilvl w:val="0"/>
          <w:numId w:val="11"/>
        </w:numPr>
        <w:tabs>
          <w:tab w:val="left" w:pos="360"/>
        </w:tabs>
        <w:spacing w:line="252" w:lineRule="auto"/>
        <w:ind w:left="1080"/>
        <w:contextualSpacing w:val="0"/>
        <w:jc w:val="both"/>
        <w:rPr>
          <w:rFonts w:ascii="Arial" w:hAnsi="Arial" w:cs="Arial"/>
          <w:sz w:val="22"/>
          <w:szCs w:val="22"/>
          <w:lang w:val="en-US"/>
        </w:rPr>
      </w:pPr>
      <w:r>
        <w:rPr>
          <w:rFonts w:ascii="Arial" w:hAnsi="Arial" w:cs="Arial"/>
          <w:sz w:val="22"/>
          <w:szCs w:val="22"/>
          <w:lang w:val="en-US"/>
        </w:rPr>
        <w:t>Ability to maintain confidentiality as required by HIPAA, 42 CFR Part 2, and BestCare’s policies and procedures</w:t>
      </w:r>
    </w:p>
    <w:p w14:paraId="6F7CEE20" w14:textId="6D12F2D5" w:rsidR="00CA7957" w:rsidRDefault="00CA7957" w:rsidP="002A71F6">
      <w:pPr>
        <w:pStyle w:val="ListParagraph"/>
        <w:numPr>
          <w:ilvl w:val="0"/>
          <w:numId w:val="11"/>
        </w:numPr>
        <w:tabs>
          <w:tab w:val="left" w:pos="360"/>
        </w:tabs>
        <w:spacing w:line="252" w:lineRule="auto"/>
        <w:ind w:left="1080"/>
        <w:contextualSpacing w:val="0"/>
        <w:jc w:val="both"/>
        <w:rPr>
          <w:rFonts w:ascii="Arial" w:hAnsi="Arial" w:cs="Arial"/>
          <w:sz w:val="22"/>
          <w:szCs w:val="22"/>
          <w:lang w:val="en-US"/>
        </w:rPr>
      </w:pPr>
      <w:r>
        <w:rPr>
          <w:rFonts w:ascii="Arial" w:hAnsi="Arial" w:cs="Arial"/>
          <w:sz w:val="22"/>
          <w:szCs w:val="22"/>
          <w:lang w:val="en-US"/>
        </w:rPr>
        <w:t xml:space="preserve">Ability to work with </w:t>
      </w:r>
    </w:p>
    <w:p w14:paraId="3B61550D" w14:textId="628DA843" w:rsidR="003048E5" w:rsidRPr="00451F35" w:rsidRDefault="003048E5" w:rsidP="002A71F6">
      <w:pPr>
        <w:pStyle w:val="ListParagraph"/>
        <w:numPr>
          <w:ilvl w:val="0"/>
          <w:numId w:val="11"/>
        </w:numPr>
        <w:tabs>
          <w:tab w:val="left" w:pos="360"/>
        </w:tabs>
        <w:spacing w:line="252" w:lineRule="auto"/>
        <w:ind w:left="1080"/>
        <w:contextualSpacing w:val="0"/>
        <w:jc w:val="both"/>
        <w:rPr>
          <w:rFonts w:ascii="Arial" w:hAnsi="Arial" w:cs="Arial"/>
          <w:sz w:val="22"/>
          <w:szCs w:val="22"/>
          <w:lang w:val="en-US"/>
        </w:rPr>
      </w:pPr>
      <w:r>
        <w:rPr>
          <w:rFonts w:ascii="Arial" w:hAnsi="Arial" w:cs="Arial"/>
          <w:sz w:val="22"/>
          <w:szCs w:val="22"/>
          <w:lang w:val="en-US"/>
        </w:rPr>
        <w:t>Proficiency with MS Office 365 (Word, Excel, Outlook)</w:t>
      </w:r>
      <w:r w:rsidR="00F44CCF">
        <w:rPr>
          <w:rFonts w:ascii="Arial" w:hAnsi="Arial" w:cs="Arial"/>
          <w:sz w:val="22"/>
          <w:szCs w:val="22"/>
          <w:lang w:val="en-US"/>
        </w:rPr>
        <w:t xml:space="preserve">, internet, </w:t>
      </w:r>
      <w:proofErr w:type="gramStart"/>
      <w:r w:rsidR="00F44CCF">
        <w:rPr>
          <w:rFonts w:ascii="Arial" w:hAnsi="Arial" w:cs="Arial"/>
          <w:sz w:val="22"/>
          <w:szCs w:val="22"/>
          <w:lang w:val="en-US"/>
        </w:rPr>
        <w:t>databases</w:t>
      </w:r>
      <w:proofErr w:type="gramEnd"/>
      <w:r>
        <w:rPr>
          <w:rFonts w:ascii="Arial" w:hAnsi="Arial" w:cs="Arial"/>
          <w:sz w:val="22"/>
          <w:szCs w:val="22"/>
          <w:lang w:val="en-US"/>
        </w:rPr>
        <w:t xml:space="preserve"> and virtual meeting </w:t>
      </w:r>
      <w:r w:rsidRPr="00451F35">
        <w:rPr>
          <w:rFonts w:ascii="Arial" w:hAnsi="Arial" w:cs="Arial"/>
          <w:sz w:val="22"/>
          <w:szCs w:val="22"/>
          <w:lang w:val="en-US"/>
        </w:rPr>
        <w:t>platforms</w:t>
      </w:r>
    </w:p>
    <w:p w14:paraId="51CB4FAB" w14:textId="7E0CBC7A" w:rsidR="00451F35" w:rsidRPr="00451F35" w:rsidRDefault="00451F35" w:rsidP="002A71F6">
      <w:pPr>
        <w:pStyle w:val="ListParagraph"/>
        <w:numPr>
          <w:ilvl w:val="0"/>
          <w:numId w:val="11"/>
        </w:numPr>
        <w:tabs>
          <w:tab w:val="left" w:pos="360"/>
        </w:tabs>
        <w:spacing w:line="252" w:lineRule="auto"/>
        <w:ind w:left="1080"/>
        <w:contextualSpacing w:val="0"/>
        <w:jc w:val="both"/>
        <w:rPr>
          <w:rFonts w:ascii="Arial" w:hAnsi="Arial" w:cs="Arial"/>
          <w:sz w:val="22"/>
          <w:szCs w:val="22"/>
          <w:lang w:val="en-US"/>
        </w:rPr>
      </w:pPr>
      <w:proofErr w:type="spellStart"/>
      <w:r w:rsidRPr="00451F35">
        <w:rPr>
          <w:rFonts w:ascii="Arial" w:hAnsi="Arial" w:cs="Arial"/>
          <w:sz w:val="22"/>
          <w:szCs w:val="22"/>
        </w:rPr>
        <w:t>Must</w:t>
      </w:r>
      <w:proofErr w:type="spellEnd"/>
      <w:r w:rsidRPr="00451F35">
        <w:rPr>
          <w:rFonts w:ascii="Arial" w:hAnsi="Arial" w:cs="Arial"/>
          <w:sz w:val="22"/>
          <w:szCs w:val="22"/>
        </w:rPr>
        <w:t xml:space="preserve"> be </w:t>
      </w:r>
      <w:proofErr w:type="spellStart"/>
      <w:r w:rsidRPr="00451F35">
        <w:rPr>
          <w:rFonts w:ascii="Arial" w:hAnsi="Arial" w:cs="Arial"/>
          <w:sz w:val="22"/>
          <w:szCs w:val="22"/>
        </w:rPr>
        <w:t>reliable</w:t>
      </w:r>
      <w:proofErr w:type="spellEnd"/>
      <w:r w:rsidRPr="00451F35">
        <w:rPr>
          <w:rFonts w:ascii="Arial" w:hAnsi="Arial" w:cs="Arial"/>
          <w:sz w:val="22"/>
          <w:szCs w:val="22"/>
        </w:rPr>
        <w:t xml:space="preserve"> and </w:t>
      </w:r>
      <w:proofErr w:type="spellStart"/>
      <w:r w:rsidRPr="00451F35">
        <w:rPr>
          <w:rFonts w:ascii="Arial" w:hAnsi="Arial" w:cs="Arial"/>
          <w:sz w:val="22"/>
          <w:szCs w:val="22"/>
        </w:rPr>
        <w:t>bring</w:t>
      </w:r>
      <w:proofErr w:type="spellEnd"/>
      <w:r w:rsidRPr="00451F35">
        <w:rPr>
          <w:rFonts w:ascii="Arial" w:hAnsi="Arial" w:cs="Arial"/>
          <w:sz w:val="22"/>
          <w:szCs w:val="22"/>
        </w:rPr>
        <w:t xml:space="preserve"> </w:t>
      </w:r>
      <w:proofErr w:type="spellStart"/>
      <w:r w:rsidRPr="00451F35">
        <w:rPr>
          <w:rFonts w:ascii="Arial" w:hAnsi="Arial" w:cs="Arial"/>
          <w:sz w:val="22"/>
          <w:szCs w:val="22"/>
        </w:rPr>
        <w:t>high</w:t>
      </w:r>
      <w:proofErr w:type="spellEnd"/>
      <w:r w:rsidRPr="00451F35">
        <w:rPr>
          <w:rFonts w:ascii="Arial" w:hAnsi="Arial" w:cs="Arial"/>
          <w:sz w:val="22"/>
          <w:szCs w:val="22"/>
        </w:rPr>
        <w:t xml:space="preserve"> </w:t>
      </w:r>
      <w:proofErr w:type="spellStart"/>
      <w:r w:rsidRPr="00451F35">
        <w:rPr>
          <w:rFonts w:ascii="Arial" w:hAnsi="Arial" w:cs="Arial"/>
          <w:sz w:val="22"/>
          <w:szCs w:val="22"/>
        </w:rPr>
        <w:t>energy</w:t>
      </w:r>
      <w:proofErr w:type="spellEnd"/>
      <w:r w:rsidRPr="00451F35">
        <w:rPr>
          <w:rFonts w:ascii="Arial" w:hAnsi="Arial" w:cs="Arial"/>
          <w:sz w:val="22"/>
          <w:szCs w:val="22"/>
        </w:rPr>
        <w:t xml:space="preserve">, </w:t>
      </w:r>
      <w:proofErr w:type="spellStart"/>
      <w:r w:rsidRPr="00451F35">
        <w:rPr>
          <w:rFonts w:ascii="Arial" w:hAnsi="Arial" w:cs="Arial"/>
          <w:sz w:val="22"/>
          <w:szCs w:val="22"/>
        </w:rPr>
        <w:t>enthusiasm</w:t>
      </w:r>
      <w:proofErr w:type="spellEnd"/>
      <w:r w:rsidRPr="00451F35">
        <w:rPr>
          <w:rFonts w:ascii="Arial" w:hAnsi="Arial" w:cs="Arial"/>
          <w:sz w:val="22"/>
          <w:szCs w:val="22"/>
        </w:rPr>
        <w:t xml:space="preserve">, and </w:t>
      </w:r>
      <w:proofErr w:type="spellStart"/>
      <w:r w:rsidRPr="00451F35">
        <w:rPr>
          <w:rFonts w:ascii="Arial" w:hAnsi="Arial" w:cs="Arial"/>
          <w:sz w:val="22"/>
          <w:szCs w:val="22"/>
        </w:rPr>
        <w:t>ability</w:t>
      </w:r>
      <w:proofErr w:type="spellEnd"/>
      <w:r w:rsidRPr="00451F35">
        <w:rPr>
          <w:rFonts w:ascii="Arial" w:hAnsi="Arial" w:cs="Arial"/>
          <w:sz w:val="22"/>
          <w:szCs w:val="22"/>
        </w:rPr>
        <w:t xml:space="preserve"> to relate with youth to the role</w:t>
      </w:r>
    </w:p>
    <w:p w14:paraId="2008A5FF" w14:textId="6E085C56" w:rsidR="003048E5" w:rsidRPr="00451F35" w:rsidRDefault="003048E5" w:rsidP="002A71F6">
      <w:pPr>
        <w:pStyle w:val="ListParagraph"/>
        <w:numPr>
          <w:ilvl w:val="0"/>
          <w:numId w:val="11"/>
        </w:numPr>
        <w:tabs>
          <w:tab w:val="left" w:pos="360"/>
        </w:tabs>
        <w:spacing w:line="252" w:lineRule="auto"/>
        <w:ind w:left="1080"/>
        <w:contextualSpacing w:val="0"/>
        <w:jc w:val="both"/>
        <w:rPr>
          <w:rFonts w:ascii="Arial" w:hAnsi="Arial" w:cs="Arial"/>
          <w:sz w:val="22"/>
          <w:szCs w:val="22"/>
          <w:lang w:val="en-US"/>
        </w:rPr>
      </w:pPr>
      <w:r w:rsidRPr="00451F35">
        <w:rPr>
          <w:rFonts w:ascii="Arial" w:hAnsi="Arial" w:cs="Arial"/>
          <w:sz w:val="22"/>
          <w:szCs w:val="22"/>
          <w:lang w:val="en-US"/>
        </w:rPr>
        <w:t>Ability to maintain documentation in the EMR/Electronic Medical Record</w:t>
      </w:r>
      <w:r w:rsidR="00180F34" w:rsidRPr="00451F35">
        <w:rPr>
          <w:rFonts w:ascii="Arial" w:hAnsi="Arial" w:cs="Arial"/>
          <w:sz w:val="22"/>
          <w:szCs w:val="22"/>
          <w:lang w:val="en-US"/>
        </w:rPr>
        <w:t>s</w:t>
      </w:r>
      <w:r w:rsidRPr="00451F35">
        <w:rPr>
          <w:rFonts w:ascii="Arial" w:hAnsi="Arial" w:cs="Arial"/>
          <w:sz w:val="22"/>
          <w:szCs w:val="22"/>
          <w:lang w:val="en-US"/>
        </w:rPr>
        <w:t xml:space="preserve"> program</w:t>
      </w:r>
    </w:p>
    <w:p w14:paraId="06D4EC0D" w14:textId="77777777" w:rsidR="003048E5" w:rsidRPr="00617295" w:rsidRDefault="003048E5" w:rsidP="002A71F6">
      <w:pPr>
        <w:pStyle w:val="ListParagraph"/>
        <w:numPr>
          <w:ilvl w:val="0"/>
          <w:numId w:val="11"/>
        </w:numPr>
        <w:tabs>
          <w:tab w:val="left" w:pos="360"/>
        </w:tabs>
        <w:spacing w:line="252" w:lineRule="auto"/>
        <w:ind w:left="1080"/>
        <w:contextualSpacing w:val="0"/>
        <w:jc w:val="both"/>
        <w:rPr>
          <w:rFonts w:ascii="Arial" w:hAnsi="Arial" w:cs="Arial"/>
          <w:sz w:val="22"/>
          <w:szCs w:val="22"/>
          <w:lang w:val="en-US"/>
        </w:rPr>
      </w:pPr>
      <w:r>
        <w:rPr>
          <w:rFonts w:ascii="Arial" w:hAnsi="Arial" w:cs="Arial"/>
          <w:sz w:val="22"/>
          <w:szCs w:val="22"/>
          <w:lang w:val="en-US"/>
        </w:rPr>
        <w:t>Ability to w</w:t>
      </w:r>
      <w:r w:rsidRPr="00617295">
        <w:rPr>
          <w:rFonts w:ascii="Arial" w:hAnsi="Arial" w:cs="Arial"/>
          <w:sz w:val="22"/>
          <w:szCs w:val="22"/>
          <w:lang w:val="en-US"/>
        </w:rPr>
        <w:t>ork well with clients, co-workers, and community partners of diverse backgrounds</w:t>
      </w:r>
      <w:r>
        <w:rPr>
          <w:rFonts w:ascii="Arial" w:hAnsi="Arial" w:cs="Arial"/>
          <w:sz w:val="22"/>
          <w:szCs w:val="22"/>
          <w:lang w:val="en-US"/>
        </w:rPr>
        <w:t xml:space="preserve"> and culture</w:t>
      </w:r>
    </w:p>
    <w:p w14:paraId="31705BFB" w14:textId="77777777" w:rsidR="003048E5" w:rsidRPr="00617295" w:rsidRDefault="003048E5" w:rsidP="002A71F6">
      <w:pPr>
        <w:pStyle w:val="ListParagraph"/>
        <w:numPr>
          <w:ilvl w:val="0"/>
          <w:numId w:val="11"/>
        </w:numPr>
        <w:tabs>
          <w:tab w:val="left" w:pos="360"/>
        </w:tabs>
        <w:spacing w:line="252" w:lineRule="auto"/>
        <w:ind w:left="1080"/>
        <w:contextualSpacing w:val="0"/>
        <w:jc w:val="both"/>
        <w:rPr>
          <w:rFonts w:ascii="Arial" w:hAnsi="Arial" w:cs="Arial"/>
          <w:sz w:val="22"/>
          <w:szCs w:val="22"/>
          <w:lang w:val="en-US"/>
        </w:rPr>
      </w:pPr>
      <w:r>
        <w:rPr>
          <w:rFonts w:ascii="Arial" w:hAnsi="Arial" w:cs="Arial"/>
          <w:sz w:val="22"/>
          <w:szCs w:val="22"/>
          <w:lang w:val="en-US"/>
        </w:rPr>
        <w:t>Ability to w</w:t>
      </w:r>
      <w:r w:rsidRPr="00617295">
        <w:rPr>
          <w:rFonts w:ascii="Arial" w:hAnsi="Arial" w:cs="Arial"/>
          <w:sz w:val="22"/>
          <w:szCs w:val="22"/>
          <w:lang w:val="en-US"/>
        </w:rPr>
        <w:t>ork independently and as a</w:t>
      </w:r>
      <w:r>
        <w:rPr>
          <w:rFonts w:ascii="Arial" w:hAnsi="Arial" w:cs="Arial"/>
          <w:sz w:val="22"/>
          <w:szCs w:val="22"/>
          <w:lang w:val="en-US"/>
        </w:rPr>
        <w:t xml:space="preserve"> positive, collaborative</w:t>
      </w:r>
      <w:r w:rsidRPr="00617295">
        <w:rPr>
          <w:rFonts w:ascii="Arial" w:hAnsi="Arial" w:cs="Arial"/>
          <w:sz w:val="22"/>
          <w:szCs w:val="22"/>
          <w:lang w:val="en-US"/>
        </w:rPr>
        <w:t xml:space="preserve"> team member. Must have the ability to get along with co-workers</w:t>
      </w:r>
    </w:p>
    <w:p w14:paraId="3E857AEF" w14:textId="4B07014B" w:rsidR="003048E5" w:rsidRDefault="003048E5" w:rsidP="002A71F6">
      <w:pPr>
        <w:pStyle w:val="ListParagraph"/>
        <w:numPr>
          <w:ilvl w:val="0"/>
          <w:numId w:val="11"/>
        </w:numPr>
        <w:tabs>
          <w:tab w:val="left" w:pos="360"/>
        </w:tabs>
        <w:spacing w:line="252" w:lineRule="auto"/>
        <w:ind w:left="1080"/>
        <w:contextualSpacing w:val="0"/>
        <w:jc w:val="both"/>
        <w:rPr>
          <w:rFonts w:ascii="Arial" w:hAnsi="Arial" w:cs="Arial"/>
          <w:sz w:val="22"/>
          <w:szCs w:val="22"/>
          <w:lang w:val="en-US"/>
        </w:rPr>
      </w:pPr>
      <w:r w:rsidRPr="00617295">
        <w:rPr>
          <w:rFonts w:ascii="Arial" w:hAnsi="Arial" w:cs="Arial"/>
          <w:sz w:val="22"/>
          <w:szCs w:val="22"/>
          <w:lang w:val="en-US"/>
        </w:rPr>
        <w:t>Ability to function</w:t>
      </w:r>
      <w:r>
        <w:rPr>
          <w:rFonts w:ascii="Arial" w:hAnsi="Arial" w:cs="Arial"/>
          <w:sz w:val="22"/>
          <w:szCs w:val="22"/>
          <w:lang w:val="en-US"/>
        </w:rPr>
        <w:t xml:space="preserve"> effectively</w:t>
      </w:r>
      <w:r w:rsidR="008B3E68">
        <w:rPr>
          <w:rFonts w:ascii="Arial" w:hAnsi="Arial" w:cs="Arial"/>
          <w:sz w:val="22"/>
          <w:szCs w:val="22"/>
          <w:lang w:val="en-US"/>
        </w:rPr>
        <w:t xml:space="preserve"> and</w:t>
      </w:r>
      <w:r>
        <w:rPr>
          <w:rFonts w:ascii="Arial" w:hAnsi="Arial" w:cs="Arial"/>
          <w:sz w:val="22"/>
          <w:szCs w:val="22"/>
          <w:lang w:val="en-US"/>
        </w:rPr>
        <w:t xml:space="preserve"> use good judgment </w:t>
      </w:r>
      <w:r w:rsidRPr="00617295">
        <w:rPr>
          <w:rFonts w:ascii="Arial" w:hAnsi="Arial" w:cs="Arial"/>
          <w:sz w:val="22"/>
          <w:szCs w:val="22"/>
          <w:lang w:val="en-US"/>
        </w:rPr>
        <w:t>in crisis situations</w:t>
      </w:r>
    </w:p>
    <w:p w14:paraId="21C9F8FE" w14:textId="77777777" w:rsidR="003048E5" w:rsidRPr="00617295" w:rsidRDefault="003048E5" w:rsidP="002A71F6">
      <w:pPr>
        <w:pStyle w:val="ListParagraph"/>
        <w:numPr>
          <w:ilvl w:val="0"/>
          <w:numId w:val="11"/>
        </w:numPr>
        <w:tabs>
          <w:tab w:val="left" w:pos="360"/>
        </w:tabs>
        <w:spacing w:line="252" w:lineRule="auto"/>
        <w:ind w:left="1080"/>
        <w:contextualSpacing w:val="0"/>
        <w:jc w:val="both"/>
        <w:rPr>
          <w:rFonts w:ascii="Arial" w:hAnsi="Arial" w:cs="Arial"/>
          <w:sz w:val="22"/>
          <w:szCs w:val="22"/>
          <w:lang w:val="en-US"/>
        </w:rPr>
      </w:pPr>
      <w:r>
        <w:rPr>
          <w:rFonts w:ascii="Arial" w:hAnsi="Arial" w:cs="Arial"/>
          <w:sz w:val="22"/>
          <w:szCs w:val="22"/>
          <w:lang w:val="en-US"/>
        </w:rPr>
        <w:t xml:space="preserve">Bilingual in Spanish/English preferred </w:t>
      </w:r>
    </w:p>
    <w:p w14:paraId="2CA040A6" w14:textId="45CB271A" w:rsidR="003048E5" w:rsidRDefault="003048E5" w:rsidP="000A6F55">
      <w:pPr>
        <w:pStyle w:val="ListParagraph"/>
        <w:tabs>
          <w:tab w:val="left" w:pos="360"/>
        </w:tabs>
        <w:spacing w:line="252" w:lineRule="auto"/>
        <w:rPr>
          <w:rFonts w:ascii="Arial" w:hAnsi="Arial" w:cs="Arial"/>
          <w:sz w:val="22"/>
          <w:szCs w:val="22"/>
          <w:lang w:val="en-US"/>
        </w:rPr>
      </w:pPr>
    </w:p>
    <w:p w14:paraId="780A1AE0" w14:textId="77777777" w:rsidR="003507B1" w:rsidRPr="000A6F55" w:rsidRDefault="003507B1" w:rsidP="003048E5">
      <w:pPr>
        <w:tabs>
          <w:tab w:val="left" w:pos="360"/>
        </w:tabs>
        <w:spacing w:line="252" w:lineRule="auto"/>
        <w:jc w:val="both"/>
        <w:rPr>
          <w:rFonts w:ascii="Arial" w:hAnsi="Arial" w:cs="Arial"/>
          <w:b/>
          <w:sz w:val="22"/>
          <w:szCs w:val="22"/>
          <w:lang w:val="en-US"/>
        </w:rPr>
      </w:pPr>
      <w:bookmarkStart w:id="1" w:name="_Hlk119671584"/>
      <w:r w:rsidRPr="000A6F55">
        <w:rPr>
          <w:rFonts w:ascii="Arial" w:hAnsi="Arial" w:cs="Arial"/>
          <w:b/>
          <w:sz w:val="22"/>
          <w:szCs w:val="22"/>
          <w:lang w:val="en-US"/>
        </w:rPr>
        <w:t>Physical Demands:</w:t>
      </w:r>
    </w:p>
    <w:p w14:paraId="36B5EDD9" w14:textId="14DC96AF" w:rsidR="003507B1" w:rsidRPr="000A6F55" w:rsidRDefault="003507B1" w:rsidP="00F44CCF">
      <w:pPr>
        <w:tabs>
          <w:tab w:val="left" w:pos="360"/>
        </w:tabs>
        <w:spacing w:before="60" w:line="252" w:lineRule="auto"/>
        <w:jc w:val="both"/>
        <w:rPr>
          <w:rFonts w:ascii="Arial" w:hAnsi="Arial" w:cs="Arial"/>
          <w:sz w:val="22"/>
          <w:szCs w:val="22"/>
          <w:lang w:val="en-US"/>
        </w:rPr>
      </w:pPr>
      <w:r w:rsidRPr="000A6F55">
        <w:rPr>
          <w:rFonts w:ascii="Arial" w:hAnsi="Arial" w:cs="Arial"/>
          <w:sz w:val="22"/>
          <w:szCs w:val="22"/>
          <w:lang w:val="en-US"/>
        </w:rPr>
        <w:t>The physical demands described here are representative of those an employee encounters while performing the essential functions of this job.  Reasonable accommodations may be made to enable individuals with disabilities to perform the essential functions.  While performing this job, the employee is regularly required to reach with hand</w:t>
      </w:r>
      <w:r w:rsidR="00B5025E" w:rsidRPr="000A6F55">
        <w:rPr>
          <w:rFonts w:ascii="Arial" w:hAnsi="Arial" w:cs="Arial"/>
          <w:sz w:val="22"/>
          <w:szCs w:val="22"/>
          <w:lang w:val="en-US"/>
        </w:rPr>
        <w:t xml:space="preserve">s and arms. </w:t>
      </w:r>
      <w:r w:rsidRPr="000A6F55">
        <w:rPr>
          <w:rFonts w:ascii="Arial" w:hAnsi="Arial" w:cs="Arial"/>
          <w:sz w:val="22"/>
          <w:szCs w:val="22"/>
          <w:lang w:val="en-US"/>
        </w:rPr>
        <w:t>The employee is frequently required to stand, walk, and use hands to handle, feel o</w:t>
      </w:r>
      <w:r w:rsidR="00B5025E" w:rsidRPr="000A6F55">
        <w:rPr>
          <w:rFonts w:ascii="Arial" w:hAnsi="Arial" w:cs="Arial"/>
          <w:sz w:val="22"/>
          <w:szCs w:val="22"/>
          <w:lang w:val="en-US"/>
        </w:rPr>
        <w:t xml:space="preserve">r operate objects or controls. </w:t>
      </w:r>
      <w:r w:rsidRPr="000A6F55">
        <w:rPr>
          <w:rFonts w:ascii="Arial" w:hAnsi="Arial" w:cs="Arial"/>
          <w:sz w:val="22"/>
          <w:szCs w:val="22"/>
          <w:lang w:val="en-US"/>
        </w:rPr>
        <w:t>The employee is required to sit; climb or balance; stoop, kneel, crouch</w:t>
      </w:r>
      <w:r w:rsidR="00B5025E" w:rsidRPr="000A6F55">
        <w:rPr>
          <w:rFonts w:ascii="Arial" w:hAnsi="Arial" w:cs="Arial"/>
          <w:sz w:val="22"/>
          <w:szCs w:val="22"/>
          <w:lang w:val="en-US"/>
        </w:rPr>
        <w:t xml:space="preserve">, or crawl; and talk and hear. </w:t>
      </w:r>
      <w:r w:rsidRPr="000A6F55">
        <w:rPr>
          <w:rFonts w:ascii="Arial" w:hAnsi="Arial" w:cs="Arial"/>
          <w:sz w:val="22"/>
          <w:szCs w:val="22"/>
          <w:lang w:val="en-US"/>
        </w:rPr>
        <w:t xml:space="preserve">The employee must occasionally lift and/or </w:t>
      </w:r>
      <w:r w:rsidR="00B5025E" w:rsidRPr="000A6F55">
        <w:rPr>
          <w:rFonts w:ascii="Arial" w:hAnsi="Arial" w:cs="Arial"/>
          <w:sz w:val="22"/>
          <w:szCs w:val="22"/>
          <w:lang w:val="en-US"/>
        </w:rPr>
        <w:t xml:space="preserve">move up to twenty (20) pounds. </w:t>
      </w:r>
      <w:r w:rsidRPr="000A6F55">
        <w:rPr>
          <w:rFonts w:ascii="Arial" w:hAnsi="Arial" w:cs="Arial"/>
          <w:sz w:val="22"/>
          <w:szCs w:val="22"/>
          <w:lang w:val="en-US"/>
        </w:rPr>
        <w:t>Specific visions abilities required by this job include close vision and the ability to adjust focus.</w:t>
      </w:r>
    </w:p>
    <w:p w14:paraId="7C727C03" w14:textId="77777777" w:rsidR="00D1054B" w:rsidRPr="000A6F55" w:rsidRDefault="00D1054B" w:rsidP="000A6F55">
      <w:pPr>
        <w:tabs>
          <w:tab w:val="left" w:pos="360"/>
        </w:tabs>
        <w:spacing w:line="252" w:lineRule="auto"/>
        <w:ind w:left="720"/>
        <w:rPr>
          <w:rFonts w:ascii="Arial" w:hAnsi="Arial" w:cs="Arial"/>
          <w:sz w:val="22"/>
          <w:szCs w:val="22"/>
          <w:lang w:val="en-US"/>
        </w:rPr>
      </w:pPr>
    </w:p>
    <w:p w14:paraId="4F0C8BA8" w14:textId="77777777" w:rsidR="00D1054B" w:rsidRPr="000A6F55" w:rsidRDefault="00D1054B" w:rsidP="003048E5">
      <w:pPr>
        <w:tabs>
          <w:tab w:val="left" w:pos="360"/>
        </w:tabs>
        <w:spacing w:line="252" w:lineRule="auto"/>
        <w:rPr>
          <w:rFonts w:ascii="Arial" w:hAnsi="Arial" w:cs="Arial"/>
          <w:b/>
          <w:sz w:val="22"/>
          <w:szCs w:val="22"/>
          <w:lang w:val="en-US"/>
        </w:rPr>
      </w:pPr>
      <w:r w:rsidRPr="000A6F55">
        <w:rPr>
          <w:rFonts w:ascii="Arial" w:hAnsi="Arial" w:cs="Arial"/>
          <w:b/>
          <w:sz w:val="22"/>
          <w:szCs w:val="22"/>
          <w:lang w:val="en-US"/>
        </w:rPr>
        <w:t>Tools and Equipment Used:</w:t>
      </w:r>
    </w:p>
    <w:p w14:paraId="2F567C95" w14:textId="22B34DC6" w:rsidR="00D1054B" w:rsidRPr="000A6F55" w:rsidRDefault="00D1054B" w:rsidP="00F44CCF">
      <w:pPr>
        <w:tabs>
          <w:tab w:val="left" w:pos="360"/>
        </w:tabs>
        <w:spacing w:before="60" w:line="252" w:lineRule="auto"/>
        <w:rPr>
          <w:rFonts w:ascii="Arial" w:hAnsi="Arial" w:cs="Arial"/>
          <w:sz w:val="22"/>
          <w:szCs w:val="22"/>
          <w:lang w:val="en-US"/>
        </w:rPr>
      </w:pPr>
      <w:r w:rsidRPr="000A6F55">
        <w:rPr>
          <w:rFonts w:ascii="Arial" w:hAnsi="Arial" w:cs="Arial"/>
          <w:sz w:val="22"/>
          <w:szCs w:val="22"/>
          <w:lang w:val="en-US"/>
        </w:rPr>
        <w:lastRenderedPageBreak/>
        <w:t xml:space="preserve">Must be able to operate usual office equipment such as </w:t>
      </w:r>
      <w:r w:rsidR="00F44CCF">
        <w:rPr>
          <w:rFonts w:ascii="Arial" w:hAnsi="Arial" w:cs="Arial"/>
          <w:sz w:val="22"/>
          <w:szCs w:val="22"/>
          <w:lang w:val="en-US"/>
        </w:rPr>
        <w:t xml:space="preserve">laptop/computer, </w:t>
      </w:r>
      <w:r w:rsidRPr="000A6F55">
        <w:rPr>
          <w:rFonts w:ascii="Arial" w:hAnsi="Arial" w:cs="Arial"/>
          <w:sz w:val="22"/>
          <w:szCs w:val="22"/>
          <w:lang w:val="en-US"/>
        </w:rPr>
        <w:t>telephone</w:t>
      </w:r>
      <w:r w:rsidR="003048E5">
        <w:rPr>
          <w:rFonts w:ascii="Arial" w:hAnsi="Arial" w:cs="Arial"/>
          <w:sz w:val="22"/>
          <w:szCs w:val="22"/>
          <w:lang w:val="en-US"/>
        </w:rPr>
        <w:t>, fax/scan/</w:t>
      </w:r>
      <w:r w:rsidR="00B5025E" w:rsidRPr="000A6F55">
        <w:rPr>
          <w:rFonts w:ascii="Arial" w:hAnsi="Arial" w:cs="Arial"/>
          <w:sz w:val="22"/>
          <w:szCs w:val="22"/>
          <w:lang w:val="en-US"/>
        </w:rPr>
        <w:t>copy machine</w:t>
      </w:r>
      <w:r w:rsidR="00F44CCF">
        <w:rPr>
          <w:rFonts w:ascii="Arial" w:hAnsi="Arial" w:cs="Arial"/>
          <w:sz w:val="22"/>
          <w:szCs w:val="22"/>
          <w:lang w:val="en-US"/>
        </w:rPr>
        <w:t>.</w:t>
      </w:r>
      <w:r w:rsidR="00B5025E" w:rsidRPr="000A6F55">
        <w:rPr>
          <w:rFonts w:ascii="Arial" w:hAnsi="Arial" w:cs="Arial"/>
          <w:sz w:val="22"/>
          <w:szCs w:val="22"/>
          <w:lang w:val="en-US"/>
        </w:rPr>
        <w:t xml:space="preserve"> </w:t>
      </w:r>
    </w:p>
    <w:p w14:paraId="23F61DB9" w14:textId="77777777" w:rsidR="003507B1" w:rsidRPr="000A6F55" w:rsidRDefault="003507B1" w:rsidP="000A6F55">
      <w:pPr>
        <w:tabs>
          <w:tab w:val="left" w:pos="360"/>
        </w:tabs>
        <w:spacing w:line="252" w:lineRule="auto"/>
        <w:ind w:left="720"/>
        <w:rPr>
          <w:rFonts w:ascii="Arial" w:hAnsi="Arial" w:cs="Arial"/>
          <w:sz w:val="22"/>
          <w:szCs w:val="22"/>
          <w:lang w:val="en-US"/>
        </w:rPr>
      </w:pPr>
    </w:p>
    <w:p w14:paraId="33DF0186" w14:textId="77777777" w:rsidR="003507B1" w:rsidRPr="000A6F55" w:rsidRDefault="003507B1" w:rsidP="003048E5">
      <w:pPr>
        <w:tabs>
          <w:tab w:val="left" w:pos="360"/>
        </w:tabs>
        <w:spacing w:line="252" w:lineRule="auto"/>
        <w:jc w:val="both"/>
        <w:rPr>
          <w:rFonts w:ascii="Arial" w:hAnsi="Arial" w:cs="Arial"/>
          <w:b/>
          <w:sz w:val="22"/>
          <w:szCs w:val="22"/>
          <w:lang w:val="en-US"/>
        </w:rPr>
      </w:pPr>
      <w:r w:rsidRPr="000A6F55">
        <w:rPr>
          <w:rFonts w:ascii="Arial" w:hAnsi="Arial" w:cs="Arial"/>
          <w:b/>
          <w:sz w:val="22"/>
          <w:szCs w:val="22"/>
          <w:lang w:val="en-US"/>
        </w:rPr>
        <w:t>Work Environment:</w:t>
      </w:r>
    </w:p>
    <w:p w14:paraId="0D4A37D1" w14:textId="022E72EE" w:rsidR="003507B1" w:rsidRPr="000A6F55" w:rsidRDefault="003507B1" w:rsidP="00F44CCF">
      <w:pPr>
        <w:tabs>
          <w:tab w:val="left" w:pos="360"/>
        </w:tabs>
        <w:spacing w:before="60" w:line="252" w:lineRule="auto"/>
        <w:jc w:val="both"/>
        <w:rPr>
          <w:rFonts w:ascii="Arial" w:hAnsi="Arial" w:cs="Arial"/>
          <w:sz w:val="22"/>
          <w:szCs w:val="22"/>
          <w:lang w:val="en-US"/>
        </w:rPr>
      </w:pPr>
      <w:r w:rsidRPr="000A6F55">
        <w:rPr>
          <w:rFonts w:ascii="Arial" w:hAnsi="Arial" w:cs="Arial"/>
          <w:sz w:val="22"/>
          <w:szCs w:val="22"/>
          <w:lang w:val="en-US"/>
        </w:rPr>
        <w:t>The work environment characteristics described here are representative of those an employee encounters while performing the es</w:t>
      </w:r>
      <w:r w:rsidR="00B5025E" w:rsidRPr="000A6F55">
        <w:rPr>
          <w:rFonts w:ascii="Arial" w:hAnsi="Arial" w:cs="Arial"/>
          <w:sz w:val="22"/>
          <w:szCs w:val="22"/>
          <w:lang w:val="en-US"/>
        </w:rPr>
        <w:t xml:space="preserve">sential functions of this job. </w:t>
      </w:r>
      <w:r w:rsidRPr="000A6F55">
        <w:rPr>
          <w:rFonts w:ascii="Arial" w:hAnsi="Arial" w:cs="Arial"/>
          <w:sz w:val="22"/>
          <w:szCs w:val="22"/>
          <w:lang w:val="en-US"/>
        </w:rPr>
        <w:t>Reasonable accommodations may be made to enable individuals with disabilities to perform the essential functions.</w:t>
      </w:r>
      <w:r w:rsidR="00B5025E" w:rsidRPr="000A6F55">
        <w:rPr>
          <w:rFonts w:ascii="Arial" w:hAnsi="Arial" w:cs="Arial"/>
          <w:sz w:val="22"/>
          <w:szCs w:val="22"/>
          <w:lang w:val="en-US"/>
        </w:rPr>
        <w:t xml:space="preserve"> </w:t>
      </w:r>
      <w:r w:rsidRPr="000A6F55">
        <w:rPr>
          <w:rFonts w:ascii="Arial" w:hAnsi="Arial" w:cs="Arial"/>
          <w:sz w:val="22"/>
          <w:szCs w:val="22"/>
          <w:lang w:val="en-US"/>
        </w:rPr>
        <w:t xml:space="preserve">This position requires the employee to dress in a professional manner that meets the standards for professional employees in </w:t>
      </w:r>
      <w:r w:rsidR="00B5025E" w:rsidRPr="000A6F55">
        <w:rPr>
          <w:rFonts w:ascii="Arial" w:hAnsi="Arial" w:cs="Arial"/>
          <w:sz w:val="22"/>
          <w:szCs w:val="22"/>
          <w:lang w:val="en-US"/>
        </w:rPr>
        <w:t>Central Oregon</w:t>
      </w:r>
      <w:r w:rsidR="00D1054B" w:rsidRPr="000A6F55">
        <w:rPr>
          <w:rFonts w:ascii="Arial" w:hAnsi="Arial" w:cs="Arial"/>
          <w:sz w:val="22"/>
          <w:szCs w:val="22"/>
          <w:lang w:val="en-US"/>
        </w:rPr>
        <w:t>.</w:t>
      </w:r>
    </w:p>
    <w:p w14:paraId="0A5799EB" w14:textId="77777777" w:rsidR="00F44CCF" w:rsidRDefault="00F44CCF" w:rsidP="003048E5">
      <w:pPr>
        <w:pStyle w:val="BodyText"/>
        <w:tabs>
          <w:tab w:val="left" w:pos="360"/>
        </w:tabs>
        <w:spacing w:line="252" w:lineRule="auto"/>
        <w:rPr>
          <w:rFonts w:cs="Arial"/>
          <w:b w:val="0"/>
          <w:bCs/>
          <w:sz w:val="22"/>
          <w:szCs w:val="22"/>
        </w:rPr>
      </w:pPr>
    </w:p>
    <w:bookmarkEnd w:id="1"/>
    <w:p w14:paraId="45CF400E" w14:textId="5E2D4908" w:rsidR="003507B1" w:rsidRPr="003048E5" w:rsidRDefault="003507B1" w:rsidP="003048E5">
      <w:pPr>
        <w:pStyle w:val="BodyText"/>
        <w:tabs>
          <w:tab w:val="left" w:pos="360"/>
        </w:tabs>
        <w:spacing w:line="252" w:lineRule="auto"/>
        <w:rPr>
          <w:rFonts w:cs="Arial"/>
          <w:b w:val="0"/>
          <w:bCs/>
          <w:sz w:val="22"/>
          <w:szCs w:val="22"/>
        </w:rPr>
      </w:pPr>
      <w:r w:rsidRPr="003048E5">
        <w:rPr>
          <w:rFonts w:cs="Arial"/>
          <w:b w:val="0"/>
          <w:bCs/>
          <w:sz w:val="22"/>
          <w:szCs w:val="22"/>
        </w:rPr>
        <w:t>THIS JOB DESCRIPTION DOES NOT CONSTITUTE AN EMPLOYMENT AGREEMENT BETWEEN THE EMPLOYER AND THE EMPLOYEE AND IS SUBJECT TO CHANGE BY THE EMPLOYER AS THE NEEDS OF THE EMPLOYER AND REQUIREMENTS OF THE JOB CHANGE.</w:t>
      </w:r>
    </w:p>
    <w:p w14:paraId="439E5C84" w14:textId="5DB86FF6" w:rsidR="00847062" w:rsidRDefault="00847062" w:rsidP="00F44CCF">
      <w:pPr>
        <w:tabs>
          <w:tab w:val="left" w:pos="360"/>
        </w:tabs>
        <w:spacing w:line="252" w:lineRule="auto"/>
        <w:rPr>
          <w:rFonts w:ascii="Arial" w:hAnsi="Arial" w:cs="Arial"/>
          <w:b/>
          <w:bCs/>
          <w:sz w:val="22"/>
          <w:szCs w:val="22"/>
          <w:lang w:val="en-US"/>
        </w:rPr>
      </w:pPr>
    </w:p>
    <w:p w14:paraId="1F51D7DB" w14:textId="21D2A3A2" w:rsidR="00F44CCF" w:rsidRDefault="00F44CCF" w:rsidP="00F44CCF">
      <w:pPr>
        <w:tabs>
          <w:tab w:val="left" w:pos="360"/>
        </w:tabs>
        <w:spacing w:line="252" w:lineRule="auto"/>
        <w:rPr>
          <w:rFonts w:ascii="Arial" w:hAnsi="Arial" w:cs="Arial"/>
          <w:b/>
          <w:bCs/>
          <w:sz w:val="22"/>
          <w:szCs w:val="22"/>
          <w:lang w:val="en-US"/>
        </w:rPr>
      </w:pPr>
    </w:p>
    <w:p w14:paraId="7E0B6D81" w14:textId="16F0FFC6" w:rsidR="00F44CCF" w:rsidRDefault="00F44CCF" w:rsidP="00F44CCF">
      <w:pPr>
        <w:tabs>
          <w:tab w:val="left" w:pos="360"/>
        </w:tabs>
        <w:spacing w:line="252" w:lineRule="auto"/>
        <w:rPr>
          <w:rFonts w:ascii="Arial" w:hAnsi="Arial" w:cs="Arial"/>
          <w:b/>
          <w:bCs/>
          <w:sz w:val="22"/>
          <w:szCs w:val="22"/>
          <w:lang w:val="en-US"/>
        </w:rPr>
      </w:pPr>
    </w:p>
    <w:p w14:paraId="3690FB23" w14:textId="6E944D08" w:rsidR="00F44CCF" w:rsidRDefault="00F44CCF" w:rsidP="00F44CCF">
      <w:pPr>
        <w:tabs>
          <w:tab w:val="left" w:pos="360"/>
        </w:tabs>
        <w:spacing w:line="252" w:lineRule="auto"/>
        <w:rPr>
          <w:rFonts w:ascii="Arial" w:hAnsi="Arial" w:cs="Arial"/>
          <w:sz w:val="22"/>
          <w:szCs w:val="22"/>
          <w:u w:val="single"/>
          <w:lang w:val="en-US"/>
        </w:rPr>
      </w:pPr>
      <w:r>
        <w:rPr>
          <w:rFonts w:ascii="Arial" w:hAnsi="Arial" w:cs="Arial"/>
          <w:sz w:val="22"/>
          <w:szCs w:val="22"/>
          <w:u w:val="single"/>
          <w:lang w:val="en-US"/>
        </w:rPr>
        <w:t xml:space="preserve"> </w:t>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p>
    <w:p w14:paraId="707DB6F4" w14:textId="54341EF4" w:rsidR="00F44CCF" w:rsidRPr="00F44CCF" w:rsidRDefault="00F44CCF" w:rsidP="00F44CCF">
      <w:pPr>
        <w:tabs>
          <w:tab w:val="left" w:pos="360"/>
        </w:tabs>
        <w:spacing w:before="60" w:line="252" w:lineRule="auto"/>
        <w:rPr>
          <w:rFonts w:ascii="Arial" w:hAnsi="Arial" w:cs="Arial"/>
          <w:sz w:val="22"/>
          <w:szCs w:val="22"/>
          <w:lang w:val="en-US"/>
        </w:rPr>
      </w:pPr>
      <w:r>
        <w:rPr>
          <w:rFonts w:ascii="Arial" w:hAnsi="Arial" w:cs="Arial"/>
          <w:sz w:val="22"/>
          <w:szCs w:val="22"/>
          <w:lang w:val="en-US"/>
        </w:rPr>
        <w:t>Employee Signature / Date</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Supervisor Signature / Date</w:t>
      </w:r>
    </w:p>
    <w:p w14:paraId="2D500135" w14:textId="77777777" w:rsidR="00847062" w:rsidRPr="000A6F55" w:rsidRDefault="00847062" w:rsidP="000A6F55">
      <w:pPr>
        <w:tabs>
          <w:tab w:val="left" w:pos="360"/>
        </w:tabs>
        <w:spacing w:line="252" w:lineRule="auto"/>
        <w:ind w:left="720"/>
        <w:rPr>
          <w:rFonts w:ascii="Arial" w:hAnsi="Arial" w:cs="Arial"/>
          <w:b/>
          <w:bCs/>
          <w:sz w:val="22"/>
          <w:szCs w:val="22"/>
          <w:lang w:val="en-US"/>
        </w:rPr>
      </w:pPr>
    </w:p>
    <w:p w14:paraId="5DFD7247" w14:textId="77777777" w:rsidR="007A63D8" w:rsidRPr="000A6F55" w:rsidRDefault="007A63D8" w:rsidP="000A6F55">
      <w:pPr>
        <w:tabs>
          <w:tab w:val="left" w:pos="360"/>
        </w:tabs>
        <w:spacing w:line="252" w:lineRule="auto"/>
        <w:ind w:left="720"/>
        <w:rPr>
          <w:rFonts w:ascii="Arial" w:hAnsi="Arial" w:cs="Arial"/>
          <w:sz w:val="22"/>
          <w:szCs w:val="22"/>
        </w:rPr>
      </w:pPr>
    </w:p>
    <w:sectPr w:rsidR="007A63D8" w:rsidRPr="000A6F55" w:rsidSect="003048E5">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7413" w14:textId="77777777" w:rsidR="003B12D3" w:rsidRDefault="003B12D3" w:rsidP="003048E5">
      <w:r>
        <w:separator/>
      </w:r>
    </w:p>
  </w:endnote>
  <w:endnote w:type="continuationSeparator" w:id="0">
    <w:p w14:paraId="1279B7D4" w14:textId="77777777" w:rsidR="003B12D3" w:rsidRDefault="003B12D3" w:rsidP="0030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899032"/>
      <w:docPartObj>
        <w:docPartGallery w:val="Page Numbers (Bottom of Page)"/>
        <w:docPartUnique/>
      </w:docPartObj>
    </w:sdtPr>
    <w:sdtEndPr/>
    <w:sdtContent>
      <w:sdt>
        <w:sdtPr>
          <w:id w:val="-1769616900"/>
          <w:docPartObj>
            <w:docPartGallery w:val="Page Numbers (Top of Page)"/>
            <w:docPartUnique/>
          </w:docPartObj>
        </w:sdtPr>
        <w:sdtEndPr/>
        <w:sdtContent>
          <w:p w14:paraId="2AF437F1" w14:textId="546E818D" w:rsidR="003048E5" w:rsidRPr="002E14EA" w:rsidRDefault="003048E5" w:rsidP="003048E5">
            <w:pPr>
              <w:pStyle w:val="Footer"/>
              <w:rPr>
                <w:lang w:val="en-US"/>
              </w:rPr>
            </w:pPr>
            <w:r w:rsidRPr="002E14EA">
              <w:rPr>
                <w:i/>
                <w:iCs/>
                <w:lang w:val="en-US"/>
              </w:rPr>
              <w:t>Peer Support Specialist Job Description (</w:t>
            </w:r>
            <w:r w:rsidR="00451F35">
              <w:rPr>
                <w:i/>
                <w:iCs/>
                <w:lang w:val="en-US"/>
              </w:rPr>
              <w:t>Feb 2023</w:t>
            </w:r>
            <w:r w:rsidRPr="002E14EA">
              <w:rPr>
                <w:i/>
                <w:iCs/>
                <w:lang w:val="en-US"/>
              </w:rPr>
              <w:t>)</w:t>
            </w:r>
            <w:r w:rsidRPr="002E14EA">
              <w:rPr>
                <w:i/>
                <w:iCs/>
                <w:lang w:val="en-US"/>
              </w:rPr>
              <w:tab/>
            </w:r>
            <w:r w:rsidRPr="002E14EA">
              <w:rPr>
                <w:rFonts w:ascii="Arial" w:hAnsi="Arial" w:cs="Arial"/>
                <w:i/>
                <w:iCs/>
                <w:sz w:val="18"/>
                <w:szCs w:val="18"/>
                <w:lang w:val="en-US"/>
              </w:rPr>
              <w:t xml:space="preserve">Page </w:t>
            </w:r>
            <w:r w:rsidRPr="003048E5">
              <w:rPr>
                <w:rFonts w:ascii="Arial" w:hAnsi="Arial" w:cs="Arial"/>
                <w:b/>
                <w:bCs/>
                <w:i/>
                <w:iCs/>
                <w:sz w:val="18"/>
                <w:szCs w:val="18"/>
              </w:rPr>
              <w:fldChar w:fldCharType="begin"/>
            </w:r>
            <w:r w:rsidRPr="002E14EA">
              <w:rPr>
                <w:rFonts w:ascii="Arial" w:hAnsi="Arial" w:cs="Arial"/>
                <w:b/>
                <w:bCs/>
                <w:i/>
                <w:iCs/>
                <w:sz w:val="18"/>
                <w:szCs w:val="18"/>
                <w:lang w:val="en-US"/>
              </w:rPr>
              <w:instrText xml:space="preserve"> PAGE </w:instrText>
            </w:r>
            <w:r w:rsidRPr="003048E5">
              <w:rPr>
                <w:rFonts w:ascii="Arial" w:hAnsi="Arial" w:cs="Arial"/>
                <w:b/>
                <w:bCs/>
                <w:i/>
                <w:iCs/>
                <w:sz w:val="18"/>
                <w:szCs w:val="18"/>
              </w:rPr>
              <w:fldChar w:fldCharType="separate"/>
            </w:r>
            <w:r w:rsidRPr="002E14EA">
              <w:rPr>
                <w:rFonts w:ascii="Arial" w:hAnsi="Arial" w:cs="Arial"/>
                <w:b/>
                <w:bCs/>
                <w:i/>
                <w:iCs/>
                <w:noProof/>
                <w:sz w:val="18"/>
                <w:szCs w:val="18"/>
                <w:lang w:val="en-US"/>
              </w:rPr>
              <w:t>2</w:t>
            </w:r>
            <w:r w:rsidRPr="003048E5">
              <w:rPr>
                <w:rFonts w:ascii="Arial" w:hAnsi="Arial" w:cs="Arial"/>
                <w:b/>
                <w:bCs/>
                <w:i/>
                <w:iCs/>
                <w:sz w:val="18"/>
                <w:szCs w:val="18"/>
              </w:rPr>
              <w:fldChar w:fldCharType="end"/>
            </w:r>
            <w:r w:rsidRPr="002E14EA">
              <w:rPr>
                <w:rFonts w:ascii="Arial" w:hAnsi="Arial" w:cs="Arial"/>
                <w:i/>
                <w:iCs/>
                <w:sz w:val="18"/>
                <w:szCs w:val="18"/>
                <w:lang w:val="en-US"/>
              </w:rPr>
              <w:t xml:space="preserve"> of </w:t>
            </w:r>
            <w:r w:rsidRPr="003048E5">
              <w:rPr>
                <w:rFonts w:ascii="Arial" w:hAnsi="Arial" w:cs="Arial"/>
                <w:b/>
                <w:bCs/>
                <w:i/>
                <w:iCs/>
                <w:sz w:val="18"/>
                <w:szCs w:val="18"/>
              </w:rPr>
              <w:fldChar w:fldCharType="begin"/>
            </w:r>
            <w:r w:rsidRPr="002E14EA">
              <w:rPr>
                <w:rFonts w:ascii="Arial" w:hAnsi="Arial" w:cs="Arial"/>
                <w:b/>
                <w:bCs/>
                <w:i/>
                <w:iCs/>
                <w:sz w:val="18"/>
                <w:szCs w:val="18"/>
                <w:lang w:val="en-US"/>
              </w:rPr>
              <w:instrText xml:space="preserve"> NUMPAGES  </w:instrText>
            </w:r>
            <w:r w:rsidRPr="003048E5">
              <w:rPr>
                <w:rFonts w:ascii="Arial" w:hAnsi="Arial" w:cs="Arial"/>
                <w:b/>
                <w:bCs/>
                <w:i/>
                <w:iCs/>
                <w:sz w:val="18"/>
                <w:szCs w:val="18"/>
              </w:rPr>
              <w:fldChar w:fldCharType="separate"/>
            </w:r>
            <w:r w:rsidRPr="002E14EA">
              <w:rPr>
                <w:rFonts w:ascii="Arial" w:hAnsi="Arial" w:cs="Arial"/>
                <w:b/>
                <w:bCs/>
                <w:i/>
                <w:iCs/>
                <w:noProof/>
                <w:sz w:val="18"/>
                <w:szCs w:val="18"/>
                <w:lang w:val="en-US"/>
              </w:rPr>
              <w:t>2</w:t>
            </w:r>
            <w:r w:rsidRPr="003048E5">
              <w:rPr>
                <w:rFonts w:ascii="Arial" w:hAnsi="Arial" w:cs="Arial"/>
                <w:b/>
                <w:bCs/>
                <w:i/>
                <w:iCs/>
                <w:sz w:val="18"/>
                <w:szCs w:val="18"/>
              </w:rPr>
              <w:fldChar w:fldCharType="end"/>
            </w:r>
          </w:p>
        </w:sdtContent>
      </w:sdt>
    </w:sdtContent>
  </w:sdt>
  <w:p w14:paraId="76B26C08" w14:textId="77777777" w:rsidR="003048E5" w:rsidRPr="002E14EA" w:rsidRDefault="003048E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C574" w14:textId="77777777" w:rsidR="003B12D3" w:rsidRDefault="003B12D3" w:rsidP="003048E5">
      <w:r>
        <w:separator/>
      </w:r>
    </w:p>
  </w:footnote>
  <w:footnote w:type="continuationSeparator" w:id="0">
    <w:p w14:paraId="786668C9" w14:textId="77777777" w:rsidR="003B12D3" w:rsidRDefault="003B12D3" w:rsidP="00304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7F56"/>
    <w:multiLevelType w:val="hybridMultilevel"/>
    <w:tmpl w:val="8C24AE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B064E"/>
    <w:multiLevelType w:val="hybridMultilevel"/>
    <w:tmpl w:val="7E8C611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1">
      <w:start w:val="1"/>
      <w:numFmt w:val="bullet"/>
      <w:lvlText w:val=""/>
      <w:lvlJc w:val="left"/>
      <w:pPr>
        <w:ind w:left="3960" w:hanging="360"/>
      </w:pPr>
      <w:rPr>
        <w:rFonts w:ascii="Symbol" w:hAnsi="Symbol"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0E48C1"/>
    <w:multiLevelType w:val="hybridMultilevel"/>
    <w:tmpl w:val="AA260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A240A2"/>
    <w:multiLevelType w:val="hybridMultilevel"/>
    <w:tmpl w:val="C2B4FDB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D9578EC"/>
    <w:multiLevelType w:val="hybridMultilevel"/>
    <w:tmpl w:val="1EAAC7B8"/>
    <w:lvl w:ilvl="0" w:tplc="6C4AD1B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35E75"/>
    <w:multiLevelType w:val="hybridMultilevel"/>
    <w:tmpl w:val="FDD80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F96D34"/>
    <w:multiLevelType w:val="hybridMultilevel"/>
    <w:tmpl w:val="4252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6E29"/>
    <w:multiLevelType w:val="singleLevel"/>
    <w:tmpl w:val="B1F0F70C"/>
    <w:lvl w:ilvl="0">
      <w:start w:val="1"/>
      <w:numFmt w:val="lowerLetter"/>
      <w:lvlText w:val="%1."/>
      <w:lvlJc w:val="left"/>
      <w:pPr>
        <w:tabs>
          <w:tab w:val="num" w:pos="1845"/>
        </w:tabs>
        <w:ind w:left="1845" w:hanging="405"/>
      </w:pPr>
      <w:rPr>
        <w:rFonts w:hint="default"/>
      </w:rPr>
    </w:lvl>
  </w:abstractNum>
  <w:abstractNum w:abstractNumId="8" w15:restartNumberingAfterBreak="0">
    <w:nsid w:val="503D0A37"/>
    <w:multiLevelType w:val="hybridMultilevel"/>
    <w:tmpl w:val="08A2A442"/>
    <w:lvl w:ilvl="0" w:tplc="04090001">
      <w:start w:val="1"/>
      <w:numFmt w:val="bullet"/>
      <w:lvlText w:val=""/>
      <w:lvlJc w:val="left"/>
      <w:pPr>
        <w:ind w:left="2880" w:hanging="360"/>
      </w:pPr>
      <w:rPr>
        <w:rFonts w:ascii="Symbol" w:hAnsi="Symbol"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 w15:restartNumberingAfterBreak="0">
    <w:nsid w:val="51D06CAA"/>
    <w:multiLevelType w:val="hybridMultilevel"/>
    <w:tmpl w:val="F4F023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41425B9"/>
    <w:multiLevelType w:val="hybridMultilevel"/>
    <w:tmpl w:val="DE74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46AB9"/>
    <w:multiLevelType w:val="hybridMultilevel"/>
    <w:tmpl w:val="22022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198426">
    <w:abstractNumId w:val="7"/>
  </w:num>
  <w:num w:numId="2" w16cid:durableId="1254557043">
    <w:abstractNumId w:val="4"/>
  </w:num>
  <w:num w:numId="3" w16cid:durableId="1142045618">
    <w:abstractNumId w:val="10"/>
  </w:num>
  <w:num w:numId="4" w16cid:durableId="1619068056">
    <w:abstractNumId w:val="0"/>
  </w:num>
  <w:num w:numId="5" w16cid:durableId="1189610558">
    <w:abstractNumId w:val="9"/>
  </w:num>
  <w:num w:numId="6" w16cid:durableId="276528482">
    <w:abstractNumId w:val="2"/>
  </w:num>
  <w:num w:numId="7" w16cid:durableId="527067381">
    <w:abstractNumId w:val="1"/>
  </w:num>
  <w:num w:numId="8" w16cid:durableId="1496339338">
    <w:abstractNumId w:val="3"/>
  </w:num>
  <w:num w:numId="9" w16cid:durableId="1587494420">
    <w:abstractNumId w:val="5"/>
  </w:num>
  <w:num w:numId="10" w16cid:durableId="289628781">
    <w:abstractNumId w:val="11"/>
  </w:num>
  <w:num w:numId="11" w16cid:durableId="86930466">
    <w:abstractNumId w:val="8"/>
  </w:num>
  <w:num w:numId="12" w16cid:durableId="1865094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B1"/>
    <w:rsid w:val="000229C4"/>
    <w:rsid w:val="00051439"/>
    <w:rsid w:val="00072A6C"/>
    <w:rsid w:val="000A6F55"/>
    <w:rsid w:val="00106CBC"/>
    <w:rsid w:val="001203F2"/>
    <w:rsid w:val="00121914"/>
    <w:rsid w:val="0012558E"/>
    <w:rsid w:val="001371D5"/>
    <w:rsid w:val="00145215"/>
    <w:rsid w:val="001646E4"/>
    <w:rsid w:val="00180F34"/>
    <w:rsid w:val="001B2CB0"/>
    <w:rsid w:val="0025562E"/>
    <w:rsid w:val="002A71F6"/>
    <w:rsid w:val="002E14EA"/>
    <w:rsid w:val="00301E70"/>
    <w:rsid w:val="003048E5"/>
    <w:rsid w:val="003507B1"/>
    <w:rsid w:val="003B12D3"/>
    <w:rsid w:val="003E5ABC"/>
    <w:rsid w:val="00417755"/>
    <w:rsid w:val="00451F35"/>
    <w:rsid w:val="004639D4"/>
    <w:rsid w:val="004C365D"/>
    <w:rsid w:val="004D4618"/>
    <w:rsid w:val="004E5065"/>
    <w:rsid w:val="00500DF3"/>
    <w:rsid w:val="00533AAC"/>
    <w:rsid w:val="00561751"/>
    <w:rsid w:val="00565F3D"/>
    <w:rsid w:val="00583EA9"/>
    <w:rsid w:val="005B1877"/>
    <w:rsid w:val="00660826"/>
    <w:rsid w:val="006817AA"/>
    <w:rsid w:val="00692041"/>
    <w:rsid w:val="00784095"/>
    <w:rsid w:val="007A0AE9"/>
    <w:rsid w:val="007A63D8"/>
    <w:rsid w:val="007D08F4"/>
    <w:rsid w:val="00847062"/>
    <w:rsid w:val="008B3E68"/>
    <w:rsid w:val="008D0CD9"/>
    <w:rsid w:val="008E0E6B"/>
    <w:rsid w:val="00952A50"/>
    <w:rsid w:val="00962009"/>
    <w:rsid w:val="009D7332"/>
    <w:rsid w:val="00A06A07"/>
    <w:rsid w:val="00A85C24"/>
    <w:rsid w:val="00B318E5"/>
    <w:rsid w:val="00B5025E"/>
    <w:rsid w:val="00C13749"/>
    <w:rsid w:val="00CA7957"/>
    <w:rsid w:val="00D1054B"/>
    <w:rsid w:val="00D34A1A"/>
    <w:rsid w:val="00D36C4B"/>
    <w:rsid w:val="00D430F6"/>
    <w:rsid w:val="00D5009C"/>
    <w:rsid w:val="00D549BD"/>
    <w:rsid w:val="00D611D4"/>
    <w:rsid w:val="00DA6E92"/>
    <w:rsid w:val="00DB12C0"/>
    <w:rsid w:val="00DB6525"/>
    <w:rsid w:val="00DE0968"/>
    <w:rsid w:val="00E3357E"/>
    <w:rsid w:val="00E56A56"/>
    <w:rsid w:val="00EE6047"/>
    <w:rsid w:val="00F125C9"/>
    <w:rsid w:val="00F13C9A"/>
    <w:rsid w:val="00F44CCF"/>
    <w:rsid w:val="00FE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6C9F"/>
  <w15:docId w15:val="{6D8D4B6A-826F-4308-974F-BC8A3558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B1"/>
    <w:pPr>
      <w:spacing w:after="0" w:line="240" w:lineRule="auto"/>
    </w:pPr>
    <w:rPr>
      <w:rFonts w:ascii="Times New Roman" w:eastAsia="Times New Roman" w:hAnsi="Times New Roman" w:cs="Times New Roman"/>
      <w:sz w:val="24"/>
      <w:szCs w:val="20"/>
      <w:lang w:val="es-MX"/>
    </w:rPr>
  </w:style>
  <w:style w:type="paragraph" w:styleId="Heading1">
    <w:name w:val="heading 1"/>
    <w:basedOn w:val="Normal"/>
    <w:next w:val="Normal"/>
    <w:link w:val="Heading1Char"/>
    <w:qFormat/>
    <w:rsid w:val="003507B1"/>
    <w:pPr>
      <w:keepNext/>
      <w:outlineLv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7B1"/>
    <w:rPr>
      <w:rFonts w:ascii="Times New Roman" w:eastAsia="Times New Roman" w:hAnsi="Times New Roman" w:cs="Times New Roman"/>
      <w:sz w:val="24"/>
      <w:szCs w:val="20"/>
    </w:rPr>
  </w:style>
  <w:style w:type="paragraph" w:styleId="BodyText">
    <w:name w:val="Body Text"/>
    <w:basedOn w:val="Normal"/>
    <w:link w:val="BodyTextChar"/>
    <w:rsid w:val="003507B1"/>
    <w:rPr>
      <w:rFonts w:ascii="Arial" w:hAnsi="Arial"/>
      <w:b/>
      <w:lang w:val="en-US"/>
    </w:rPr>
  </w:style>
  <w:style w:type="character" w:customStyle="1" w:styleId="BodyTextChar">
    <w:name w:val="Body Text Char"/>
    <w:basedOn w:val="DefaultParagraphFont"/>
    <w:link w:val="BodyText"/>
    <w:rsid w:val="003507B1"/>
    <w:rPr>
      <w:rFonts w:ascii="Arial" w:eastAsia="Times New Roman" w:hAnsi="Arial" w:cs="Times New Roman"/>
      <w:b/>
      <w:sz w:val="24"/>
      <w:szCs w:val="20"/>
    </w:rPr>
  </w:style>
  <w:style w:type="paragraph" w:styleId="ListParagraph">
    <w:name w:val="List Paragraph"/>
    <w:basedOn w:val="Normal"/>
    <w:uiPriority w:val="34"/>
    <w:qFormat/>
    <w:rsid w:val="003507B1"/>
    <w:pPr>
      <w:ind w:left="720"/>
      <w:contextualSpacing/>
    </w:pPr>
  </w:style>
  <w:style w:type="paragraph" w:styleId="Header">
    <w:name w:val="header"/>
    <w:basedOn w:val="Normal"/>
    <w:link w:val="HeaderChar"/>
    <w:unhideWhenUsed/>
    <w:rsid w:val="003507B1"/>
    <w:pPr>
      <w:tabs>
        <w:tab w:val="center" w:pos="4680"/>
        <w:tab w:val="right" w:pos="9360"/>
      </w:tabs>
    </w:pPr>
    <w:rPr>
      <w:szCs w:val="24"/>
      <w:lang w:val="en-US"/>
    </w:rPr>
  </w:style>
  <w:style w:type="character" w:customStyle="1" w:styleId="HeaderChar">
    <w:name w:val="Header Char"/>
    <w:basedOn w:val="DefaultParagraphFont"/>
    <w:link w:val="Header"/>
    <w:rsid w:val="003507B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A6F55"/>
    <w:rPr>
      <w:sz w:val="16"/>
      <w:szCs w:val="16"/>
    </w:rPr>
  </w:style>
  <w:style w:type="paragraph" w:styleId="CommentText">
    <w:name w:val="annotation text"/>
    <w:basedOn w:val="Normal"/>
    <w:link w:val="CommentTextChar"/>
    <w:uiPriority w:val="99"/>
    <w:unhideWhenUsed/>
    <w:rsid w:val="000A6F55"/>
    <w:rPr>
      <w:sz w:val="20"/>
    </w:rPr>
  </w:style>
  <w:style w:type="character" w:customStyle="1" w:styleId="CommentTextChar">
    <w:name w:val="Comment Text Char"/>
    <w:basedOn w:val="DefaultParagraphFont"/>
    <w:link w:val="CommentText"/>
    <w:uiPriority w:val="99"/>
    <w:rsid w:val="000A6F55"/>
    <w:rPr>
      <w:rFonts w:ascii="Times New Roman" w:eastAsia="Times New Roman" w:hAnsi="Times New Roman"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0A6F55"/>
    <w:rPr>
      <w:b/>
      <w:bCs/>
    </w:rPr>
  </w:style>
  <w:style w:type="character" w:customStyle="1" w:styleId="CommentSubjectChar">
    <w:name w:val="Comment Subject Char"/>
    <w:basedOn w:val="CommentTextChar"/>
    <w:link w:val="CommentSubject"/>
    <w:uiPriority w:val="99"/>
    <w:semiHidden/>
    <w:rsid w:val="000A6F55"/>
    <w:rPr>
      <w:rFonts w:ascii="Times New Roman" w:eastAsia="Times New Roman" w:hAnsi="Times New Roman" w:cs="Times New Roman"/>
      <w:b/>
      <w:bCs/>
      <w:sz w:val="20"/>
      <w:szCs w:val="20"/>
      <w:lang w:val="es-MX"/>
    </w:rPr>
  </w:style>
  <w:style w:type="paragraph" w:customStyle="1" w:styleId="Default">
    <w:name w:val="Default"/>
    <w:rsid w:val="003048E5"/>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3048E5"/>
    <w:pPr>
      <w:tabs>
        <w:tab w:val="center" w:pos="4680"/>
        <w:tab w:val="right" w:pos="9360"/>
      </w:tabs>
    </w:pPr>
  </w:style>
  <w:style w:type="character" w:customStyle="1" w:styleId="FooterChar">
    <w:name w:val="Footer Char"/>
    <w:basedOn w:val="DefaultParagraphFont"/>
    <w:link w:val="Footer"/>
    <w:uiPriority w:val="99"/>
    <w:rsid w:val="003048E5"/>
    <w:rPr>
      <w:rFonts w:ascii="Times New Roman" w:eastAsia="Times New Roman" w:hAnsi="Times New Roman" w:cs="Times New Roman"/>
      <w:sz w:val="24"/>
      <w:szCs w:val="20"/>
      <w:lang w:val="es-MX"/>
    </w:rPr>
  </w:style>
  <w:style w:type="paragraph" w:styleId="NoSpacing">
    <w:name w:val="No Spacing"/>
    <w:uiPriority w:val="1"/>
    <w:qFormat/>
    <w:rsid w:val="005B187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55bb7b-98aa-4f1c-acba-6af899c4c478" xsi:nil="true"/>
    <lcf76f155ced4ddcb4097134ff3c332f xmlns="689948fa-cf79-4b2a-a5aa-d98fdb4639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CF251F58961D4882F08A4F811BB5EC" ma:contentTypeVersion="16" ma:contentTypeDescription="Create a new document." ma:contentTypeScope="" ma:versionID="bea57e0a45bfce0aac98e8bb7d1cb29e">
  <xsd:schema xmlns:xsd="http://www.w3.org/2001/XMLSchema" xmlns:xs="http://www.w3.org/2001/XMLSchema" xmlns:p="http://schemas.microsoft.com/office/2006/metadata/properties" xmlns:ns2="689948fa-cf79-4b2a-a5aa-d98fdb463900" xmlns:ns3="f355bb7b-98aa-4f1c-acba-6af899c4c478" targetNamespace="http://schemas.microsoft.com/office/2006/metadata/properties" ma:root="true" ma:fieldsID="7006f9b06673d19bc76df00cedf7f52c" ns2:_="" ns3:_="">
    <xsd:import namespace="689948fa-cf79-4b2a-a5aa-d98fdb463900"/>
    <xsd:import namespace="f355bb7b-98aa-4f1c-acba-6af899c4c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48fa-cf79-4b2a-a5aa-d98fdb463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b4620-65ca-4341-878e-8a18b1ae59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5bb7b-98aa-4f1c-acba-6af899c4c4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666db2-35ef-4f31-9162-d1a4f6f6f694}" ma:internalName="TaxCatchAll" ma:showField="CatchAllData" ma:web="f355bb7b-98aa-4f1c-acba-6af899c4c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D0BF1-4CED-4A9E-8355-C859107F8507}">
  <ds:schemaRefs>
    <ds:schemaRef ds:uri="http://schemas.microsoft.com/office/2006/metadata/properties"/>
    <ds:schemaRef ds:uri="http://schemas.microsoft.com/office/infopath/2007/PartnerControls"/>
    <ds:schemaRef ds:uri="f355bb7b-98aa-4f1c-acba-6af899c4c478"/>
    <ds:schemaRef ds:uri="689948fa-cf79-4b2a-a5aa-d98fdb463900"/>
  </ds:schemaRefs>
</ds:datastoreItem>
</file>

<file path=customXml/itemProps2.xml><?xml version="1.0" encoding="utf-8"?>
<ds:datastoreItem xmlns:ds="http://schemas.openxmlformats.org/officeDocument/2006/customXml" ds:itemID="{40A45124-FBF7-4EF9-B8D0-81265550B6C6}">
  <ds:schemaRefs>
    <ds:schemaRef ds:uri="http://schemas.microsoft.com/sharepoint/v3/contenttype/forms"/>
  </ds:schemaRefs>
</ds:datastoreItem>
</file>

<file path=customXml/itemProps3.xml><?xml version="1.0" encoding="utf-8"?>
<ds:datastoreItem xmlns:ds="http://schemas.openxmlformats.org/officeDocument/2006/customXml" ds:itemID="{38A67C63-C80D-4DDA-9786-E0960688B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48fa-cf79-4b2a-a5aa-d98fdb463900"/>
    <ds:schemaRef ds:uri="f355bb7b-98aa-4f1c-acba-6af899c4c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Cahill</dc:creator>
  <cp:lastModifiedBy>Katie McDaniel</cp:lastModifiedBy>
  <cp:revision>2</cp:revision>
  <cp:lastPrinted>2023-02-02T20:10:00Z</cp:lastPrinted>
  <dcterms:created xsi:type="dcterms:W3CDTF">2023-06-26T18:16:00Z</dcterms:created>
  <dcterms:modified xsi:type="dcterms:W3CDTF">2023-06-26T18:16:00Z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0x01010082CF251F58961D4882F08A4F811BB5EC</vt:lpwstr>
  </property>
  <property fmtid="{D5CDD505-2E9C-101B-9397-08002B2CF9AE}" pid="3" name="GrammarlyDocumentId">
    <vt:lpwstr>609cc228937b5a3cde500bef6697ea2187f0c76c1efb93d967a439a23b896894</vt:lpwstr>
  </property>
  <property fmtid="{D5CDD505-2E9C-101B-9397-08002B2CF9AE}" pid="4" name="MediaServiceImageTags">
    <vt:lpwstr/>
  </property>
</Properties>
</file>