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C47733" w:rsidR="00D75BC3" w:rsidP="00D75BC3" w:rsidRDefault="00D75BC3" w14:paraId="390A4D9E" wp14:textId="77777777">
      <w:pPr>
        <w:jc w:val="center"/>
        <w:rPr>
          <w:rFonts w:cs="Arial"/>
          <w:b/>
          <w:sz w:val="22"/>
          <w:szCs w:val="22"/>
        </w:rPr>
      </w:pPr>
      <w:r w:rsidRPr="00C47733">
        <w:rPr>
          <w:rFonts w:cs="Arial"/>
          <w:b/>
          <w:sz w:val="22"/>
          <w:szCs w:val="22"/>
        </w:rPr>
        <w:t>BestCare Treatment Services</w:t>
      </w:r>
    </w:p>
    <w:p xmlns:wp14="http://schemas.microsoft.com/office/word/2010/wordml" w:rsidRPr="00C47733" w:rsidR="00D75BC3" w:rsidP="00D75BC3" w:rsidRDefault="00D75BC3" w14:paraId="68487D91" wp14:textId="77777777">
      <w:pPr>
        <w:jc w:val="center"/>
        <w:rPr>
          <w:rFonts w:cs="Arial"/>
          <w:b/>
          <w:sz w:val="22"/>
          <w:szCs w:val="22"/>
        </w:rPr>
      </w:pPr>
      <w:r w:rsidRPr="00C47733">
        <w:rPr>
          <w:rFonts w:cs="Arial"/>
          <w:b/>
          <w:sz w:val="22"/>
          <w:szCs w:val="22"/>
        </w:rPr>
        <w:t>Position Description</w:t>
      </w:r>
    </w:p>
    <w:p xmlns:wp14="http://schemas.microsoft.com/office/word/2010/wordml" w:rsidRPr="00C47733" w:rsidR="00D75BC3" w:rsidP="00D75BC3" w:rsidRDefault="00D75BC3" w14:paraId="672A6659" wp14:textId="77777777">
      <w:pPr>
        <w:rPr>
          <w:rFonts w:cs="Arial"/>
          <w:b/>
          <w:sz w:val="22"/>
          <w:szCs w:val="22"/>
        </w:rPr>
      </w:pPr>
    </w:p>
    <w:p xmlns:wp14="http://schemas.microsoft.com/office/word/2010/wordml" w:rsidRPr="00C47733" w:rsidR="00D75BC3" w:rsidP="10C178E4" w:rsidRDefault="00D75BC3" w14:paraId="3172E4EE" wp14:textId="73EE6358">
      <w:pPr>
        <w:rPr>
          <w:rFonts w:cs="Arial"/>
          <w:sz w:val="22"/>
          <w:szCs w:val="22"/>
        </w:rPr>
      </w:pPr>
      <w:r w:rsidRPr="10C178E4" w:rsidR="00D75BC3">
        <w:rPr>
          <w:rFonts w:cs="Arial"/>
          <w:b w:val="1"/>
          <w:bCs w:val="1"/>
          <w:sz w:val="22"/>
          <w:szCs w:val="22"/>
        </w:rPr>
        <w:t>Title:</w:t>
      </w:r>
      <w:r>
        <w:tab/>
      </w:r>
      <w:r>
        <w:tab/>
      </w:r>
      <w:r>
        <w:tab/>
      </w:r>
      <w:r>
        <w:tab/>
      </w:r>
      <w:r w:rsidRPr="10C178E4" w:rsidR="00D75BC3">
        <w:rPr>
          <w:rFonts w:cs="Arial"/>
          <w:sz w:val="22"/>
          <w:szCs w:val="22"/>
        </w:rPr>
        <w:t xml:space="preserve">Human Resources </w:t>
      </w:r>
      <w:r w:rsidRPr="10C178E4" w:rsidR="45A01810">
        <w:rPr>
          <w:rFonts w:cs="Arial"/>
          <w:sz w:val="22"/>
          <w:szCs w:val="22"/>
        </w:rPr>
        <w:t>Specialist</w:t>
      </w:r>
    </w:p>
    <w:p xmlns:wp14="http://schemas.microsoft.com/office/word/2010/wordml" w:rsidRPr="00C47733" w:rsidR="00D75BC3" w:rsidP="00D75BC3" w:rsidRDefault="00D75BC3" w14:paraId="0146C8BC" wp14:textId="77777777">
      <w:pPr>
        <w:rPr>
          <w:rFonts w:cs="Arial"/>
          <w:bCs/>
          <w:sz w:val="22"/>
          <w:szCs w:val="22"/>
        </w:rPr>
      </w:pPr>
      <w:r w:rsidRPr="00C47733">
        <w:rPr>
          <w:rFonts w:cs="Arial"/>
          <w:b/>
          <w:bCs/>
          <w:sz w:val="22"/>
          <w:szCs w:val="22"/>
        </w:rPr>
        <w:t>Program:</w:t>
      </w:r>
      <w:r w:rsidRPr="00C47733">
        <w:rPr>
          <w:rFonts w:cs="Arial"/>
          <w:bCs/>
          <w:sz w:val="22"/>
          <w:szCs w:val="22"/>
        </w:rPr>
        <w:tab/>
      </w:r>
      <w:r w:rsidRPr="00C47733">
        <w:rPr>
          <w:rFonts w:cs="Arial"/>
          <w:bCs/>
          <w:sz w:val="22"/>
          <w:szCs w:val="22"/>
        </w:rPr>
        <w:tab/>
      </w:r>
      <w:r w:rsidRPr="00C47733">
        <w:rPr>
          <w:rFonts w:cs="Arial"/>
          <w:bCs/>
          <w:sz w:val="22"/>
          <w:szCs w:val="22"/>
        </w:rPr>
        <w:tab/>
      </w:r>
      <w:r w:rsidRPr="00C47733">
        <w:rPr>
          <w:rFonts w:cs="Arial"/>
          <w:bCs/>
          <w:sz w:val="22"/>
          <w:szCs w:val="22"/>
        </w:rPr>
        <w:t xml:space="preserve">Administrative Offices </w:t>
      </w:r>
    </w:p>
    <w:p xmlns:wp14="http://schemas.microsoft.com/office/word/2010/wordml" w:rsidRPr="00C47733" w:rsidR="00D75BC3" w:rsidP="10C178E4" w:rsidRDefault="00D75BC3" w14:paraId="19328059" wp14:textId="696E4DCF">
      <w:pPr>
        <w:rPr>
          <w:rFonts w:cs="Arial"/>
          <w:sz w:val="22"/>
          <w:szCs w:val="22"/>
        </w:rPr>
      </w:pPr>
      <w:r w:rsidRPr="10C178E4" w:rsidR="00D75BC3">
        <w:rPr>
          <w:rFonts w:cs="Arial"/>
          <w:b w:val="1"/>
          <w:bCs w:val="1"/>
          <w:sz w:val="22"/>
          <w:szCs w:val="22"/>
        </w:rPr>
        <w:t>Program Location:</w:t>
      </w:r>
      <w:r>
        <w:tab/>
      </w:r>
      <w:r>
        <w:tab/>
      </w:r>
      <w:r w:rsidRPr="10C178E4" w:rsidR="00D75BC3">
        <w:rPr>
          <w:rFonts w:cs="Arial"/>
          <w:sz w:val="22"/>
          <w:szCs w:val="22"/>
        </w:rPr>
        <w:t xml:space="preserve">Redmond; </w:t>
      </w:r>
      <w:r w:rsidRPr="10C178E4" w:rsidR="001A6BDF">
        <w:rPr>
          <w:rFonts w:cs="Arial"/>
          <w:sz w:val="22"/>
          <w:szCs w:val="22"/>
        </w:rPr>
        <w:t xml:space="preserve">may </w:t>
      </w:r>
      <w:r w:rsidRPr="10C178E4" w:rsidR="18BFB0A8">
        <w:rPr>
          <w:rFonts w:cs="Arial"/>
          <w:sz w:val="22"/>
          <w:szCs w:val="22"/>
        </w:rPr>
        <w:t xml:space="preserve">have </w:t>
      </w:r>
      <w:r w:rsidRPr="10C178E4" w:rsidR="001A6BDF">
        <w:rPr>
          <w:rFonts w:cs="Arial"/>
          <w:sz w:val="22"/>
          <w:szCs w:val="22"/>
        </w:rPr>
        <w:t xml:space="preserve">limited </w:t>
      </w:r>
      <w:r w:rsidRPr="10C178E4" w:rsidR="00D75BC3">
        <w:rPr>
          <w:rFonts w:cs="Arial"/>
          <w:sz w:val="22"/>
          <w:szCs w:val="22"/>
        </w:rPr>
        <w:t>travel throughout organization</w:t>
      </w:r>
      <w:r>
        <w:tab/>
      </w:r>
    </w:p>
    <w:p xmlns:wp14="http://schemas.microsoft.com/office/word/2010/wordml" w:rsidR="001A6BDF" w:rsidP="10C178E4" w:rsidRDefault="00D75BC3" w14:paraId="3EAE7664" wp14:textId="77D6615B">
      <w:pPr>
        <w:pStyle w:val="Normal"/>
        <w:rPr>
          <w:rFonts w:cs="Arial"/>
          <w:sz w:val="22"/>
          <w:szCs w:val="22"/>
        </w:rPr>
      </w:pPr>
      <w:r w:rsidRPr="10C178E4" w:rsidR="00D75BC3">
        <w:rPr>
          <w:rFonts w:cs="Arial"/>
          <w:b w:val="1"/>
          <w:bCs w:val="1"/>
          <w:sz w:val="22"/>
          <w:szCs w:val="22"/>
        </w:rPr>
        <w:t>Supervisor:</w:t>
      </w:r>
      <w:r>
        <w:tab/>
      </w:r>
      <w:r>
        <w:tab/>
      </w:r>
      <w:r>
        <w:tab/>
      </w:r>
      <w:r w:rsidRPr="10C178E4" w:rsidR="2E3B17F7">
        <w:rPr>
          <w:rFonts w:cs="Arial"/>
          <w:sz w:val="22"/>
          <w:szCs w:val="22"/>
        </w:rPr>
        <w:t xml:space="preserve">Director of </w:t>
      </w:r>
      <w:r w:rsidRPr="10C178E4" w:rsidR="00D75BC3">
        <w:rPr>
          <w:rFonts w:cs="Arial"/>
          <w:sz w:val="22"/>
          <w:szCs w:val="22"/>
        </w:rPr>
        <w:t xml:space="preserve">Human Resources </w:t>
      </w:r>
    </w:p>
    <w:p xmlns:wp14="http://schemas.microsoft.com/office/word/2010/wordml" w:rsidR="001A6BDF" w:rsidP="10C178E4" w:rsidRDefault="00D75BC3" w14:paraId="21EB1D81" wp14:textId="6499E128">
      <w:pPr>
        <w:pStyle w:val="Normal"/>
        <w:rPr>
          <w:rFonts w:cs="Arial"/>
          <w:sz w:val="22"/>
          <w:szCs w:val="22"/>
        </w:rPr>
      </w:pPr>
      <w:r w:rsidRPr="10C178E4" w:rsidR="00D75BC3">
        <w:rPr>
          <w:rFonts w:cs="Arial"/>
          <w:b w:val="1"/>
          <w:bCs w:val="1"/>
          <w:sz w:val="22"/>
          <w:szCs w:val="22"/>
        </w:rPr>
        <w:t>Employment Status:</w:t>
      </w:r>
      <w:r>
        <w:tab/>
      </w:r>
      <w:r>
        <w:tab/>
      </w:r>
      <w:r w:rsidRPr="10C178E4" w:rsidR="330E0A15">
        <w:rPr>
          <w:rFonts w:cs="Arial"/>
          <w:sz w:val="22"/>
          <w:szCs w:val="22"/>
        </w:rPr>
        <w:t>Full-</w:t>
      </w:r>
      <w:r w:rsidRPr="10C178E4" w:rsidR="00D75BC3">
        <w:rPr>
          <w:rFonts w:cs="Arial"/>
          <w:sz w:val="22"/>
          <w:szCs w:val="22"/>
        </w:rPr>
        <w:t xml:space="preserve">Time </w:t>
      </w:r>
    </w:p>
    <w:p xmlns:wp14="http://schemas.microsoft.com/office/word/2010/wordml" w:rsidRPr="00C47733" w:rsidR="00D75BC3" w:rsidP="00D75BC3" w:rsidRDefault="00D75BC3" w14:paraId="6CDABE4B" wp14:textId="77777777">
      <w:pPr>
        <w:rPr>
          <w:rFonts w:cs="Arial"/>
          <w:bCs/>
          <w:sz w:val="22"/>
          <w:szCs w:val="22"/>
        </w:rPr>
      </w:pPr>
      <w:r w:rsidRPr="00C47733">
        <w:rPr>
          <w:rFonts w:cs="Arial"/>
          <w:b/>
          <w:bCs/>
          <w:sz w:val="22"/>
          <w:szCs w:val="22"/>
        </w:rPr>
        <w:t>FLSA Classification:</w:t>
      </w:r>
      <w:r w:rsidRPr="00C47733">
        <w:rPr>
          <w:rFonts w:cs="Arial"/>
          <w:bCs/>
          <w:sz w:val="22"/>
          <w:szCs w:val="22"/>
        </w:rPr>
        <w:tab/>
      </w:r>
      <w:r w:rsidRPr="00C47733">
        <w:rPr>
          <w:rFonts w:cs="Arial"/>
          <w:bCs/>
          <w:sz w:val="22"/>
          <w:szCs w:val="22"/>
        </w:rPr>
        <w:tab/>
      </w:r>
      <w:r w:rsidR="001A6BDF">
        <w:rPr>
          <w:rFonts w:cs="Arial"/>
          <w:bCs/>
          <w:sz w:val="22"/>
          <w:szCs w:val="22"/>
        </w:rPr>
        <w:t>Non-Exempt</w:t>
      </w:r>
    </w:p>
    <w:p xmlns:wp14="http://schemas.microsoft.com/office/word/2010/wordml" w:rsidRPr="00C47733" w:rsidR="00D75BC3" w:rsidP="10C178E4" w:rsidRDefault="00D75BC3" w14:paraId="698D3CE7" wp14:textId="743A9BDA">
      <w:pPr>
        <w:rPr>
          <w:rFonts w:cs="Arial"/>
          <w:b w:val="0"/>
          <w:bCs w:val="0"/>
          <w:sz w:val="22"/>
          <w:szCs w:val="22"/>
        </w:rPr>
      </w:pPr>
      <w:r w:rsidRPr="10C178E4" w:rsidR="00D75BC3">
        <w:rPr>
          <w:rFonts w:cs="Arial"/>
          <w:b w:val="1"/>
          <w:bCs w:val="1"/>
          <w:sz w:val="22"/>
          <w:szCs w:val="22"/>
        </w:rPr>
        <w:t>Effective Date:</w:t>
      </w:r>
      <w:r>
        <w:tab/>
      </w:r>
      <w:r>
        <w:tab/>
      </w:r>
      <w:r w:rsidRPr="10C178E4" w:rsidR="5BED7EC3">
        <w:rPr>
          <w:rFonts w:cs="Arial"/>
          <w:b w:val="0"/>
          <w:bCs w:val="0"/>
          <w:sz w:val="22"/>
          <w:szCs w:val="22"/>
        </w:rPr>
        <w:t>March 2021</w:t>
      </w:r>
    </w:p>
    <w:p xmlns:wp14="http://schemas.microsoft.com/office/word/2010/wordml" w:rsidRPr="00C47733" w:rsidR="00D75BC3" w:rsidP="00D75BC3" w:rsidRDefault="004E7A0A" w14:paraId="0A37501D" wp14:textId="77777777">
      <w:pPr>
        <w:rPr>
          <w:rFonts w:cs="Arial"/>
          <w:bCs/>
          <w:sz w:val="22"/>
          <w:szCs w:val="22"/>
        </w:rPr>
      </w:pPr>
      <w:r>
        <w:rPr>
          <w:rFonts w:cs="Arial"/>
          <w:bCs/>
          <w:sz w:val="22"/>
          <w:szCs w:val="22"/>
        </w:rPr>
        <w:pict w14:anchorId="50B70FD6">
          <v:rect id="_x0000_i1025" style="width:7in;height:2pt" o:hr="t" o:hrstd="t" o:hrnoshade="t" o:hralign="center" fillcolor="black" stroked="f"/>
        </w:pict>
      </w:r>
    </w:p>
    <w:p xmlns:wp14="http://schemas.microsoft.com/office/word/2010/wordml" w:rsidRPr="00C47733" w:rsidR="00D75BC3" w:rsidP="00D75BC3" w:rsidRDefault="00D75BC3" w14:paraId="6F27CA94" wp14:textId="3D2562A6">
      <w:pPr>
        <w:rPr>
          <w:rFonts w:cs="Arial"/>
          <w:sz w:val="22"/>
          <w:szCs w:val="22"/>
        </w:rPr>
      </w:pPr>
      <w:r w:rsidRPr="10C178E4" w:rsidR="00D75BC3">
        <w:rPr>
          <w:rFonts w:cs="Arial"/>
          <w:b w:val="1"/>
          <w:bCs w:val="1"/>
          <w:sz w:val="22"/>
          <w:szCs w:val="22"/>
        </w:rPr>
        <w:t xml:space="preserve">General Duties: </w:t>
      </w:r>
      <w:r w:rsidRPr="10C178E4" w:rsidR="00D75BC3">
        <w:rPr>
          <w:rFonts w:cs="Arial"/>
          <w:sz w:val="22"/>
          <w:szCs w:val="22"/>
        </w:rPr>
        <w:t xml:space="preserve">The </w:t>
      </w:r>
      <w:r w:rsidRPr="10C178E4" w:rsidR="0098277F">
        <w:rPr>
          <w:rFonts w:cs="Arial"/>
          <w:sz w:val="22"/>
          <w:szCs w:val="22"/>
        </w:rPr>
        <w:t xml:space="preserve">Human Resources </w:t>
      </w:r>
      <w:r w:rsidRPr="10C178E4" w:rsidR="1BED1EAF">
        <w:rPr>
          <w:rFonts w:cs="Arial"/>
          <w:sz w:val="22"/>
          <w:szCs w:val="22"/>
        </w:rPr>
        <w:t>Specialist</w:t>
      </w:r>
      <w:r w:rsidRPr="10C178E4" w:rsidR="0098277F">
        <w:rPr>
          <w:rFonts w:cs="Arial"/>
          <w:sz w:val="22"/>
          <w:szCs w:val="22"/>
        </w:rPr>
        <w:t xml:space="preserve"> is responsible for</w:t>
      </w:r>
      <w:r w:rsidRPr="10C178E4" w:rsidR="02625AA9">
        <w:rPr>
          <w:rFonts w:cs="Arial"/>
          <w:sz w:val="22"/>
          <w:szCs w:val="22"/>
        </w:rPr>
        <w:t xml:space="preserve"> </w:t>
      </w:r>
      <w:r w:rsidRPr="10C178E4" w:rsidR="0098277F">
        <w:rPr>
          <w:rFonts w:cs="Arial"/>
          <w:sz w:val="22"/>
          <w:szCs w:val="22"/>
        </w:rPr>
        <w:t xml:space="preserve">human resource </w:t>
      </w:r>
      <w:r w:rsidRPr="10C178E4" w:rsidR="004E7A0A">
        <w:rPr>
          <w:rFonts w:cs="Arial"/>
          <w:sz w:val="22"/>
          <w:szCs w:val="22"/>
        </w:rPr>
        <w:t xml:space="preserve">support </w:t>
      </w:r>
      <w:r w:rsidRPr="10C178E4" w:rsidR="0098277F">
        <w:rPr>
          <w:rFonts w:cs="Arial"/>
          <w:sz w:val="22"/>
          <w:szCs w:val="22"/>
        </w:rPr>
        <w:t>responsibilitie</w:t>
      </w:r>
      <w:r w:rsidRPr="10C178E4" w:rsidR="004E7A0A">
        <w:rPr>
          <w:rFonts w:cs="Arial"/>
          <w:sz w:val="22"/>
          <w:szCs w:val="22"/>
        </w:rPr>
        <w:t>s including, but not limited to</w:t>
      </w:r>
      <w:r w:rsidRPr="10C178E4" w:rsidR="0098277F">
        <w:rPr>
          <w:rFonts w:cs="Arial"/>
          <w:sz w:val="22"/>
          <w:szCs w:val="22"/>
        </w:rPr>
        <w:t xml:space="preserve"> administrative functions.</w:t>
      </w:r>
      <w:r w:rsidRPr="10C178E4" w:rsidR="00CB0CA1">
        <w:rPr>
          <w:rFonts w:cs="Arial"/>
          <w:sz w:val="22"/>
          <w:szCs w:val="22"/>
        </w:rPr>
        <w:t xml:space="preserve">  Provides support for the Human Resources </w:t>
      </w:r>
      <w:r w:rsidRPr="10C178E4" w:rsidR="001A6BDF">
        <w:rPr>
          <w:rFonts w:cs="Arial"/>
          <w:sz w:val="22"/>
          <w:szCs w:val="22"/>
        </w:rPr>
        <w:t>Generalist</w:t>
      </w:r>
      <w:r w:rsidRPr="10C178E4" w:rsidR="446A364E">
        <w:rPr>
          <w:rFonts w:cs="Arial"/>
          <w:sz w:val="22"/>
          <w:szCs w:val="22"/>
        </w:rPr>
        <w:t>s</w:t>
      </w:r>
      <w:r w:rsidRPr="10C178E4" w:rsidR="001A6BDF">
        <w:rPr>
          <w:rFonts w:cs="Arial"/>
          <w:sz w:val="22"/>
          <w:szCs w:val="22"/>
        </w:rPr>
        <w:t xml:space="preserve"> and Director</w:t>
      </w:r>
      <w:r w:rsidRPr="10C178E4" w:rsidR="323ED766">
        <w:rPr>
          <w:rFonts w:cs="Arial"/>
          <w:sz w:val="22"/>
          <w:szCs w:val="22"/>
        </w:rPr>
        <w:t>,</w:t>
      </w:r>
      <w:r w:rsidRPr="10C178E4" w:rsidR="001A6BDF">
        <w:rPr>
          <w:rFonts w:cs="Arial"/>
          <w:sz w:val="22"/>
          <w:szCs w:val="22"/>
        </w:rPr>
        <w:t xml:space="preserve"> as needed</w:t>
      </w:r>
      <w:r w:rsidRPr="10C178E4" w:rsidR="00CB0CA1">
        <w:rPr>
          <w:rFonts w:cs="Arial"/>
          <w:sz w:val="22"/>
          <w:szCs w:val="22"/>
        </w:rPr>
        <w:t xml:space="preserve">.  </w:t>
      </w:r>
    </w:p>
    <w:p xmlns:wp14="http://schemas.microsoft.com/office/word/2010/wordml" w:rsidRPr="00C47733" w:rsidR="00D75BC3" w:rsidRDefault="00D75BC3" w14:paraId="5DAB6C7B" wp14:textId="77777777">
      <w:pPr>
        <w:rPr>
          <w:rFonts w:cs="Arial"/>
          <w:b/>
          <w:sz w:val="22"/>
          <w:szCs w:val="22"/>
        </w:rPr>
      </w:pPr>
    </w:p>
    <w:p xmlns:wp14="http://schemas.microsoft.com/office/word/2010/wordml" w:rsidRPr="00C47733" w:rsidR="00D75BC3" w:rsidP="00D75BC3" w:rsidRDefault="00D75BC3" w14:paraId="34AB2CB0" wp14:textId="77777777">
      <w:pPr>
        <w:rPr>
          <w:rFonts w:cs="Arial"/>
          <w:b/>
          <w:sz w:val="22"/>
          <w:szCs w:val="22"/>
        </w:rPr>
      </w:pPr>
      <w:r w:rsidRPr="00C47733">
        <w:rPr>
          <w:rFonts w:cs="Arial"/>
          <w:b/>
          <w:sz w:val="22"/>
          <w:szCs w:val="22"/>
        </w:rPr>
        <w:t>Job Relationships:</w:t>
      </w:r>
    </w:p>
    <w:p xmlns:wp14="http://schemas.microsoft.com/office/word/2010/wordml" w:rsidRPr="00C47733" w:rsidR="00D75BC3" w:rsidP="10C178E4" w:rsidRDefault="009D2288" w14:paraId="75CE4D95" wp14:textId="707A66FA">
      <w:pPr>
        <w:numPr>
          <w:ilvl w:val="0"/>
          <w:numId w:val="10"/>
        </w:numPr>
        <w:rPr>
          <w:rFonts w:ascii="Arial" w:hAnsi="Arial" w:eastAsia="Arial" w:cs="Arial"/>
          <w:sz w:val="22"/>
          <w:szCs w:val="22"/>
        </w:rPr>
      </w:pPr>
      <w:r w:rsidRPr="10C178E4" w:rsidR="00D75BC3">
        <w:rPr>
          <w:rFonts w:cs="Arial"/>
          <w:sz w:val="22"/>
          <w:szCs w:val="22"/>
        </w:rPr>
        <w:t>Reports to:</w:t>
      </w:r>
      <w:r>
        <w:tab/>
      </w:r>
      <w:r>
        <w:tab/>
      </w:r>
      <w:r w:rsidRPr="10C178E4" w:rsidR="60746822">
        <w:rPr>
          <w:rFonts w:cs="Arial"/>
          <w:sz w:val="22"/>
          <w:szCs w:val="22"/>
        </w:rPr>
        <w:t xml:space="preserve">            </w:t>
      </w:r>
      <w:r w:rsidRPr="10C178E4" w:rsidR="33702C5D">
        <w:rPr>
          <w:rFonts w:cs="Arial"/>
          <w:sz w:val="22"/>
          <w:szCs w:val="22"/>
        </w:rPr>
        <w:t xml:space="preserve">Director of </w:t>
      </w:r>
      <w:r w:rsidRPr="10C178E4" w:rsidR="00D75BC3">
        <w:rPr>
          <w:rFonts w:cs="Arial"/>
          <w:sz w:val="22"/>
          <w:szCs w:val="22"/>
        </w:rPr>
        <w:t xml:space="preserve">Human Resources </w:t>
      </w:r>
      <w:r>
        <w:tab/>
      </w:r>
    </w:p>
    <w:p xmlns:wp14="http://schemas.microsoft.com/office/word/2010/wordml" w:rsidRPr="00C47733" w:rsidR="00D75BC3" w:rsidP="10C178E4" w:rsidRDefault="009D2288" w14:paraId="58015605" wp14:textId="56A8EC8C">
      <w:pPr>
        <w:numPr>
          <w:ilvl w:val="0"/>
          <w:numId w:val="10"/>
        </w:numPr>
        <w:rPr>
          <w:rFonts w:ascii="Arial" w:hAnsi="Arial" w:eastAsia="Arial" w:cs="Arial"/>
          <w:sz w:val="22"/>
          <w:szCs w:val="22"/>
        </w:rPr>
      </w:pPr>
      <w:r w:rsidRPr="10C178E4" w:rsidR="3201D752">
        <w:rPr>
          <w:rFonts w:cs="Arial"/>
          <w:sz w:val="22"/>
          <w:szCs w:val="22"/>
        </w:rPr>
        <w:t>Supervised Employees:</w:t>
      </w:r>
      <w:r>
        <w:tab/>
      </w:r>
      <w:r w:rsidRPr="10C178E4" w:rsidR="00D75BC3">
        <w:rPr>
          <w:rFonts w:cs="Arial"/>
          <w:sz w:val="22"/>
          <w:szCs w:val="22"/>
        </w:rPr>
        <w:t>None</w:t>
      </w:r>
    </w:p>
    <w:p xmlns:wp14="http://schemas.microsoft.com/office/word/2010/wordml" w:rsidRPr="00C47733" w:rsidR="00D75BC3" w:rsidP="00D75BC3" w:rsidRDefault="00D75BC3" w14:paraId="02EB378F" wp14:textId="77777777">
      <w:pPr>
        <w:rPr>
          <w:rFonts w:cs="Arial"/>
          <w:b/>
          <w:sz w:val="22"/>
          <w:szCs w:val="22"/>
        </w:rPr>
      </w:pPr>
    </w:p>
    <w:p xmlns:wp14="http://schemas.microsoft.com/office/word/2010/wordml" w:rsidRPr="00C47733" w:rsidR="0098277F" w:rsidRDefault="0098277F" w14:paraId="0FD140A0" wp14:textId="77777777">
      <w:pPr>
        <w:rPr>
          <w:rFonts w:cs="Arial"/>
          <w:b/>
          <w:sz w:val="22"/>
          <w:szCs w:val="22"/>
        </w:rPr>
      </w:pPr>
      <w:r w:rsidRPr="00C47733">
        <w:rPr>
          <w:rFonts w:cs="Arial"/>
          <w:b/>
          <w:sz w:val="22"/>
          <w:szCs w:val="22"/>
        </w:rPr>
        <w:t>Job Specifications:</w:t>
      </w:r>
    </w:p>
    <w:p xmlns:wp14="http://schemas.microsoft.com/office/word/2010/wordml" w:rsidRPr="002415E5" w:rsidR="0098277F" w:rsidP="002415E5" w:rsidRDefault="004E7A0A" w14:paraId="5301DF11" wp14:textId="435B2C2B">
      <w:pPr>
        <w:pStyle w:val="ListParagraph"/>
        <w:numPr>
          <w:ilvl w:val="0"/>
          <w:numId w:val="11"/>
        </w:numPr>
        <w:rPr>
          <w:rFonts w:cs="Arial"/>
          <w:sz w:val="22"/>
          <w:szCs w:val="22"/>
        </w:rPr>
      </w:pPr>
      <w:proofErr w:type="gramStart"/>
      <w:r w:rsidRPr="10C178E4" w:rsidR="24006B11">
        <w:rPr>
          <w:rFonts w:cs="Arial"/>
          <w:sz w:val="22"/>
          <w:szCs w:val="22"/>
        </w:rPr>
        <w:t>Associate’s</w:t>
      </w:r>
      <w:proofErr w:type="gramEnd"/>
      <w:r w:rsidRPr="10C178E4" w:rsidR="004E7A0A">
        <w:rPr>
          <w:rFonts w:cs="Arial"/>
          <w:sz w:val="22"/>
          <w:szCs w:val="22"/>
        </w:rPr>
        <w:t xml:space="preserve"> degree in human resources</w:t>
      </w:r>
      <w:r w:rsidRPr="10C178E4" w:rsidR="004E7A0A">
        <w:rPr>
          <w:rFonts w:cs="Arial"/>
          <w:sz w:val="22"/>
          <w:szCs w:val="22"/>
        </w:rPr>
        <w:t>, busine</w:t>
      </w:r>
      <w:r w:rsidRPr="10C178E4" w:rsidR="0F6BD8FA">
        <w:rPr>
          <w:rFonts w:cs="Arial"/>
          <w:sz w:val="22"/>
          <w:szCs w:val="22"/>
        </w:rPr>
        <w:t>ss or related field</w:t>
      </w:r>
      <w:r w:rsidRPr="10C178E4" w:rsidR="23AD6079">
        <w:rPr>
          <w:rFonts w:cs="Arial"/>
          <w:sz w:val="22"/>
          <w:szCs w:val="22"/>
        </w:rPr>
        <w:t xml:space="preserve"> required</w:t>
      </w:r>
      <w:r w:rsidRPr="10C178E4" w:rsidR="4BBA56BE">
        <w:rPr>
          <w:rFonts w:cs="Arial"/>
          <w:sz w:val="22"/>
          <w:szCs w:val="22"/>
        </w:rPr>
        <w:t>;</w:t>
      </w:r>
      <w:r w:rsidRPr="10C178E4" w:rsidR="004E7A0A">
        <w:rPr>
          <w:rFonts w:cs="Arial"/>
          <w:sz w:val="22"/>
          <w:szCs w:val="22"/>
        </w:rPr>
        <w:t xml:space="preserve"> </w:t>
      </w:r>
      <w:r w:rsidRPr="10C178E4" w:rsidR="3B0D605D">
        <w:rPr>
          <w:rFonts w:cs="Arial"/>
          <w:sz w:val="22"/>
          <w:szCs w:val="22"/>
        </w:rPr>
        <w:t xml:space="preserve">Bachelor’s degree in </w:t>
      </w:r>
      <w:r w:rsidRPr="10C178E4" w:rsidR="142BCD91">
        <w:rPr>
          <w:rFonts w:cs="Arial"/>
          <w:sz w:val="22"/>
          <w:szCs w:val="22"/>
        </w:rPr>
        <w:t>h</w:t>
      </w:r>
      <w:r w:rsidRPr="10C178E4" w:rsidR="3B0D605D">
        <w:rPr>
          <w:rFonts w:cs="Arial"/>
          <w:sz w:val="22"/>
          <w:szCs w:val="22"/>
        </w:rPr>
        <w:t xml:space="preserve">uman </w:t>
      </w:r>
      <w:r w:rsidRPr="10C178E4" w:rsidR="0D7A114A">
        <w:rPr>
          <w:rFonts w:cs="Arial"/>
          <w:sz w:val="22"/>
          <w:szCs w:val="22"/>
        </w:rPr>
        <w:t>r</w:t>
      </w:r>
      <w:r w:rsidRPr="10C178E4" w:rsidR="3B0D605D">
        <w:rPr>
          <w:rFonts w:cs="Arial"/>
          <w:sz w:val="22"/>
          <w:szCs w:val="22"/>
        </w:rPr>
        <w:t>esources or business strongly prefer</w:t>
      </w:r>
      <w:r w:rsidRPr="10C178E4" w:rsidR="2EC355CD">
        <w:rPr>
          <w:rFonts w:cs="Arial"/>
          <w:sz w:val="22"/>
          <w:szCs w:val="22"/>
        </w:rPr>
        <w:t>r</w:t>
      </w:r>
      <w:r w:rsidRPr="10C178E4" w:rsidR="3B0D605D">
        <w:rPr>
          <w:rFonts w:cs="Arial"/>
          <w:sz w:val="22"/>
          <w:szCs w:val="22"/>
        </w:rPr>
        <w:t>ed.</w:t>
      </w:r>
      <w:r w:rsidRPr="10C178E4" w:rsidR="47D4F9E5">
        <w:rPr>
          <w:rFonts w:cs="Arial"/>
          <w:sz w:val="22"/>
          <w:szCs w:val="22"/>
        </w:rPr>
        <w:t>(</w:t>
      </w:r>
      <w:r w:rsidRPr="10C178E4" w:rsidR="004E7A0A">
        <w:rPr>
          <w:rFonts w:cs="Arial"/>
          <w:sz w:val="22"/>
          <w:szCs w:val="22"/>
        </w:rPr>
        <w:t>H</w:t>
      </w:r>
      <w:r w:rsidRPr="10C178E4" w:rsidR="001A6BDF">
        <w:rPr>
          <w:rFonts w:cs="Arial"/>
          <w:sz w:val="22"/>
          <w:szCs w:val="22"/>
        </w:rPr>
        <w:t>igh School Diploma or equivalent</w:t>
      </w:r>
      <w:r w:rsidRPr="10C178E4" w:rsidR="733867F2">
        <w:rPr>
          <w:rFonts w:cs="Arial"/>
          <w:sz w:val="22"/>
          <w:szCs w:val="22"/>
        </w:rPr>
        <w:t xml:space="preserve"> with </w:t>
      </w:r>
      <w:r w:rsidRPr="10C178E4" w:rsidR="2740EB76">
        <w:rPr>
          <w:rFonts w:cs="Arial"/>
          <w:sz w:val="22"/>
          <w:szCs w:val="22"/>
        </w:rPr>
        <w:t xml:space="preserve">proven track record of </w:t>
      </w:r>
      <w:r w:rsidRPr="10C178E4" w:rsidR="733867F2">
        <w:rPr>
          <w:rFonts w:cs="Arial"/>
          <w:sz w:val="22"/>
          <w:szCs w:val="22"/>
        </w:rPr>
        <w:t xml:space="preserve">two years Human Resources </w:t>
      </w:r>
      <w:r w:rsidRPr="10C178E4" w:rsidR="5E600DDC">
        <w:rPr>
          <w:rFonts w:cs="Arial"/>
          <w:sz w:val="22"/>
          <w:szCs w:val="22"/>
        </w:rPr>
        <w:t xml:space="preserve">or </w:t>
      </w:r>
      <w:r w:rsidRPr="10C178E4" w:rsidR="733867F2">
        <w:rPr>
          <w:rFonts w:cs="Arial"/>
          <w:sz w:val="22"/>
          <w:szCs w:val="22"/>
        </w:rPr>
        <w:t>Admin</w:t>
      </w:r>
      <w:r w:rsidRPr="10C178E4" w:rsidR="7FFDC29D">
        <w:rPr>
          <w:rFonts w:cs="Arial"/>
          <w:sz w:val="22"/>
          <w:szCs w:val="22"/>
        </w:rPr>
        <w:t>i</w:t>
      </w:r>
      <w:r w:rsidRPr="10C178E4" w:rsidR="733867F2">
        <w:rPr>
          <w:rFonts w:cs="Arial"/>
          <w:sz w:val="22"/>
          <w:szCs w:val="22"/>
        </w:rPr>
        <w:t>strative work expe</w:t>
      </w:r>
      <w:r w:rsidRPr="10C178E4" w:rsidR="5665617E">
        <w:rPr>
          <w:rFonts w:cs="Arial"/>
          <w:sz w:val="22"/>
          <w:szCs w:val="22"/>
        </w:rPr>
        <w:t>r</w:t>
      </w:r>
      <w:r w:rsidRPr="10C178E4" w:rsidR="733867F2">
        <w:rPr>
          <w:rFonts w:cs="Arial"/>
          <w:sz w:val="22"/>
          <w:szCs w:val="22"/>
        </w:rPr>
        <w:t>i</w:t>
      </w:r>
      <w:r w:rsidRPr="10C178E4" w:rsidR="264017D9">
        <w:rPr>
          <w:rFonts w:cs="Arial"/>
          <w:sz w:val="22"/>
          <w:szCs w:val="22"/>
        </w:rPr>
        <w:t xml:space="preserve">ence </w:t>
      </w:r>
      <w:r w:rsidRPr="10C178E4" w:rsidR="41F295A3">
        <w:rPr>
          <w:rFonts w:cs="Arial"/>
          <w:sz w:val="22"/>
          <w:szCs w:val="22"/>
        </w:rPr>
        <w:t>may be substituted</w:t>
      </w:r>
      <w:r w:rsidRPr="10C178E4" w:rsidR="78F7AE82">
        <w:rPr>
          <w:rFonts w:cs="Arial"/>
          <w:sz w:val="22"/>
          <w:szCs w:val="22"/>
        </w:rPr>
        <w:t xml:space="preserve"> for edu</w:t>
      </w:r>
      <w:r w:rsidRPr="10C178E4" w:rsidR="6C909AA8">
        <w:rPr>
          <w:rFonts w:cs="Arial"/>
          <w:sz w:val="22"/>
          <w:szCs w:val="22"/>
        </w:rPr>
        <w:t>c</w:t>
      </w:r>
      <w:r w:rsidRPr="10C178E4" w:rsidR="78F7AE82">
        <w:rPr>
          <w:rFonts w:cs="Arial"/>
          <w:sz w:val="22"/>
          <w:szCs w:val="22"/>
        </w:rPr>
        <w:t>ation requirement)</w:t>
      </w:r>
      <w:r w:rsidRPr="10C178E4" w:rsidR="0E49694F">
        <w:rPr>
          <w:rFonts w:cs="Arial"/>
          <w:sz w:val="22"/>
          <w:szCs w:val="22"/>
        </w:rPr>
        <w:t>.</w:t>
      </w:r>
    </w:p>
    <w:p xmlns:wp14="http://schemas.microsoft.com/office/word/2010/wordml" w:rsidR="002415E5" w:rsidP="10C178E4" w:rsidRDefault="0098277F" w14:paraId="1BCE4D79" wp14:textId="6ABF8B70">
      <w:pPr>
        <w:pStyle w:val="ListParagraph"/>
        <w:numPr>
          <w:ilvl w:val="0"/>
          <w:numId w:val="11"/>
        </w:numPr>
        <w:rPr>
          <w:rFonts w:ascii="Arial" w:hAnsi="Arial" w:eastAsia="Arial" w:cs="Arial"/>
          <w:sz w:val="22"/>
          <w:szCs w:val="22"/>
        </w:rPr>
      </w:pPr>
      <w:r w:rsidRPr="10C178E4" w:rsidR="0098277F">
        <w:rPr>
          <w:rFonts w:cs="Arial"/>
          <w:sz w:val="22"/>
          <w:szCs w:val="22"/>
        </w:rPr>
        <w:t xml:space="preserve">Minimum </w:t>
      </w:r>
      <w:r w:rsidRPr="10C178E4" w:rsidR="002415E5">
        <w:rPr>
          <w:rFonts w:cs="Arial"/>
          <w:sz w:val="22"/>
          <w:szCs w:val="22"/>
        </w:rPr>
        <w:t>one</w:t>
      </w:r>
      <w:r w:rsidRPr="10C178E4" w:rsidR="1F6C0207">
        <w:rPr>
          <w:rFonts w:cs="Arial"/>
          <w:sz w:val="22"/>
          <w:szCs w:val="22"/>
        </w:rPr>
        <w:t xml:space="preserve"> – two </w:t>
      </w:r>
      <w:r w:rsidRPr="10C178E4" w:rsidR="002415E5">
        <w:rPr>
          <w:rFonts w:cs="Arial"/>
          <w:sz w:val="22"/>
          <w:szCs w:val="22"/>
        </w:rPr>
        <w:t>year</w:t>
      </w:r>
      <w:r w:rsidRPr="10C178E4" w:rsidR="63BD8288">
        <w:rPr>
          <w:rFonts w:cs="Arial"/>
          <w:sz w:val="22"/>
          <w:szCs w:val="22"/>
        </w:rPr>
        <w:t>s</w:t>
      </w:r>
      <w:r w:rsidRPr="10C178E4" w:rsidR="0098277F">
        <w:rPr>
          <w:rFonts w:cs="Arial"/>
          <w:sz w:val="22"/>
          <w:szCs w:val="22"/>
        </w:rPr>
        <w:t xml:space="preserve"> </w:t>
      </w:r>
      <w:r w:rsidRPr="10C178E4" w:rsidR="6C32E813">
        <w:rPr>
          <w:rFonts w:cs="Arial"/>
          <w:sz w:val="22"/>
          <w:szCs w:val="22"/>
        </w:rPr>
        <w:t>of Human Resources or A</w:t>
      </w:r>
      <w:r w:rsidRPr="10C178E4" w:rsidR="0098277F">
        <w:rPr>
          <w:rFonts w:cs="Arial"/>
          <w:sz w:val="22"/>
          <w:szCs w:val="22"/>
        </w:rPr>
        <w:t>dministrative</w:t>
      </w:r>
      <w:r w:rsidRPr="10C178E4" w:rsidR="0098277F">
        <w:rPr>
          <w:rFonts w:cs="Arial"/>
          <w:sz w:val="22"/>
          <w:szCs w:val="22"/>
        </w:rPr>
        <w:t xml:space="preserve"> ex</w:t>
      </w:r>
      <w:r w:rsidRPr="10C178E4" w:rsidR="00C11A7A">
        <w:rPr>
          <w:rFonts w:cs="Arial"/>
          <w:sz w:val="22"/>
          <w:szCs w:val="22"/>
        </w:rPr>
        <w:t xml:space="preserve">perience required; </w:t>
      </w:r>
      <w:r w:rsidRPr="10C178E4" w:rsidR="0098277F">
        <w:rPr>
          <w:rFonts w:cs="Arial"/>
          <w:sz w:val="22"/>
          <w:szCs w:val="22"/>
        </w:rPr>
        <w:t xml:space="preserve">experience </w:t>
      </w:r>
      <w:r w:rsidRPr="10C178E4" w:rsidR="6470AF2A">
        <w:rPr>
          <w:rFonts w:cs="Arial"/>
          <w:sz w:val="22"/>
          <w:szCs w:val="22"/>
        </w:rPr>
        <w:t>in</w:t>
      </w:r>
      <w:r w:rsidRPr="10C178E4" w:rsidR="3F76390D">
        <w:rPr>
          <w:rFonts w:cs="Arial"/>
          <w:sz w:val="22"/>
          <w:szCs w:val="22"/>
        </w:rPr>
        <w:t xml:space="preserve"> Behavioral </w:t>
      </w:r>
      <w:r w:rsidRPr="10C178E4" w:rsidR="6470AF2A">
        <w:rPr>
          <w:rFonts w:cs="Arial"/>
          <w:sz w:val="22"/>
          <w:szCs w:val="22"/>
        </w:rPr>
        <w:t>Health</w:t>
      </w:r>
      <w:r w:rsidRPr="10C178E4" w:rsidR="49B65FAA">
        <w:rPr>
          <w:rFonts w:cs="Arial"/>
          <w:sz w:val="22"/>
          <w:szCs w:val="22"/>
        </w:rPr>
        <w:t xml:space="preserve"> or in the general healthcare field, </w:t>
      </w:r>
      <w:r w:rsidRPr="10C178E4" w:rsidR="6470AF2A">
        <w:rPr>
          <w:rFonts w:cs="Arial"/>
          <w:sz w:val="22"/>
          <w:szCs w:val="22"/>
        </w:rPr>
        <w:t xml:space="preserve">strongly </w:t>
      </w:r>
      <w:r w:rsidRPr="10C178E4" w:rsidR="0098277F">
        <w:rPr>
          <w:rFonts w:cs="Arial"/>
          <w:sz w:val="22"/>
          <w:szCs w:val="22"/>
        </w:rPr>
        <w:t>pre</w:t>
      </w:r>
      <w:r w:rsidRPr="10C178E4" w:rsidR="1C559EC6">
        <w:rPr>
          <w:rFonts w:cs="Arial"/>
          <w:sz w:val="22"/>
          <w:szCs w:val="22"/>
        </w:rPr>
        <w:t>ferred.</w:t>
      </w:r>
    </w:p>
    <w:p xmlns:wp14="http://schemas.microsoft.com/office/word/2010/wordml" w:rsidRPr="002415E5" w:rsidR="0098277F" w:rsidP="0098277F" w:rsidRDefault="0098277F" w14:paraId="0518112E" wp14:textId="77777777">
      <w:pPr>
        <w:pStyle w:val="ListParagraph"/>
        <w:numPr>
          <w:ilvl w:val="0"/>
          <w:numId w:val="11"/>
        </w:numPr>
        <w:rPr>
          <w:rFonts w:cs="Arial"/>
          <w:sz w:val="22"/>
          <w:szCs w:val="22"/>
        </w:rPr>
      </w:pPr>
      <w:r w:rsidRPr="10C178E4" w:rsidR="0098277F">
        <w:rPr>
          <w:rFonts w:cs="Arial"/>
          <w:sz w:val="22"/>
          <w:szCs w:val="22"/>
        </w:rPr>
        <w:t>Advanced computer experience in word processing, spreadsheets, Internet, desktop publishing, and database management required.</w:t>
      </w:r>
    </w:p>
    <w:p w:rsidR="62E0568F" w:rsidP="10C178E4" w:rsidRDefault="62E0568F" w14:paraId="37633519" w14:textId="58DABB48">
      <w:pPr>
        <w:pStyle w:val="ListParagraph"/>
        <w:numPr>
          <w:ilvl w:val="0"/>
          <w:numId w:val="11"/>
        </w:numPr>
        <w:rPr>
          <w:rFonts w:ascii="Arial" w:hAnsi="Arial" w:eastAsia="Arial" w:cs="Arial"/>
          <w:sz w:val="22"/>
          <w:szCs w:val="22"/>
        </w:rPr>
      </w:pPr>
      <w:r w:rsidRPr="10C178E4" w:rsidR="62E0568F">
        <w:rPr>
          <w:rFonts w:cs="Arial"/>
          <w:sz w:val="22"/>
          <w:szCs w:val="22"/>
        </w:rPr>
        <w:t>Ability to maintain absolute confidentiality-Must have Knowledge of HIPAA and privacy laws.</w:t>
      </w:r>
    </w:p>
    <w:p xmlns:wp14="http://schemas.microsoft.com/office/word/2010/wordml" w:rsidRPr="00C47733" w:rsidR="0098277F" w:rsidP="0098277F" w:rsidRDefault="0098277F" w14:paraId="7C1F5390" wp14:textId="77777777">
      <w:pPr>
        <w:pStyle w:val="ListParagraph"/>
        <w:numPr>
          <w:ilvl w:val="0"/>
          <w:numId w:val="11"/>
        </w:numPr>
        <w:rPr>
          <w:rFonts w:cs="Arial"/>
          <w:sz w:val="22"/>
          <w:szCs w:val="22"/>
        </w:rPr>
      </w:pPr>
      <w:r w:rsidRPr="10C178E4" w:rsidR="0098277F">
        <w:rPr>
          <w:rFonts w:cs="Arial"/>
          <w:sz w:val="22"/>
          <w:szCs w:val="22"/>
        </w:rPr>
        <w:t>Experie</w:t>
      </w:r>
      <w:r w:rsidRPr="10C178E4" w:rsidR="002415E5">
        <w:rPr>
          <w:rFonts w:cs="Arial"/>
          <w:sz w:val="22"/>
          <w:szCs w:val="22"/>
        </w:rPr>
        <w:t xml:space="preserve">nce in an HRIS </w:t>
      </w:r>
      <w:r w:rsidRPr="10C178E4" w:rsidR="004E7A0A">
        <w:rPr>
          <w:rFonts w:cs="Arial"/>
          <w:sz w:val="22"/>
          <w:szCs w:val="22"/>
        </w:rPr>
        <w:t xml:space="preserve">(database) </w:t>
      </w:r>
      <w:r w:rsidRPr="10C178E4" w:rsidR="002415E5">
        <w:rPr>
          <w:rFonts w:cs="Arial"/>
          <w:sz w:val="22"/>
          <w:szCs w:val="22"/>
        </w:rPr>
        <w:t>system preferred.</w:t>
      </w:r>
    </w:p>
    <w:p w:rsidR="291ADB07" w:rsidP="10C178E4" w:rsidRDefault="291ADB07" w14:paraId="7576B35A" w14:textId="00BEB1C3">
      <w:pPr>
        <w:pStyle w:val="ListParagraph"/>
        <w:numPr>
          <w:ilvl w:val="0"/>
          <w:numId w:val="11"/>
        </w:numPr>
        <w:rPr>
          <w:sz w:val="22"/>
          <w:szCs w:val="22"/>
        </w:rPr>
      </w:pPr>
      <w:r w:rsidRPr="10C178E4" w:rsidR="291ADB07">
        <w:rPr>
          <w:rFonts w:ascii="Arial" w:hAnsi="Arial" w:eastAsia="Times New Roman" w:cs="Arial"/>
          <w:sz w:val="22"/>
          <w:szCs w:val="22"/>
        </w:rPr>
        <w:t xml:space="preserve">SHRM- CP or HR </w:t>
      </w:r>
      <w:r w:rsidRPr="10C178E4" w:rsidR="291ADB07">
        <w:rPr>
          <w:rFonts w:ascii="Arial" w:hAnsi="Arial" w:eastAsia="Times New Roman" w:cs="Arial"/>
          <w:sz w:val="22"/>
          <w:szCs w:val="22"/>
        </w:rPr>
        <w:t>specialty</w:t>
      </w:r>
      <w:r w:rsidRPr="10C178E4" w:rsidR="291ADB07">
        <w:rPr>
          <w:rFonts w:ascii="Arial" w:hAnsi="Arial" w:eastAsia="Times New Roman" w:cs="Arial"/>
          <w:sz w:val="22"/>
          <w:szCs w:val="22"/>
        </w:rPr>
        <w:t xml:space="preserve"> certification preferred.</w:t>
      </w:r>
    </w:p>
    <w:p xmlns:wp14="http://schemas.microsoft.com/office/word/2010/wordml" w:rsidRPr="00C47733" w:rsidR="0098277F" w:rsidP="0098277F" w:rsidRDefault="0098277F" w14:paraId="13057859" wp14:textId="77777777">
      <w:pPr>
        <w:pStyle w:val="ListParagraph"/>
        <w:numPr>
          <w:ilvl w:val="0"/>
          <w:numId w:val="11"/>
        </w:numPr>
        <w:rPr>
          <w:rFonts w:cs="Arial"/>
          <w:sz w:val="22"/>
          <w:szCs w:val="22"/>
        </w:rPr>
      </w:pPr>
      <w:r w:rsidRPr="00C47733">
        <w:rPr>
          <w:rFonts w:cs="Arial"/>
          <w:sz w:val="22"/>
          <w:szCs w:val="22"/>
        </w:rPr>
        <w:t>Ability to work independently with little supervision required.</w:t>
      </w:r>
    </w:p>
    <w:p xmlns:wp14="http://schemas.microsoft.com/office/word/2010/wordml" w:rsidRPr="00C47733" w:rsidR="0098277F" w:rsidP="0098277F" w:rsidRDefault="0098277F" w14:paraId="2CB9AB02" wp14:textId="77777777">
      <w:pPr>
        <w:pStyle w:val="ListParagraph"/>
        <w:numPr>
          <w:ilvl w:val="0"/>
          <w:numId w:val="11"/>
        </w:numPr>
        <w:rPr>
          <w:rFonts w:cs="Arial"/>
          <w:sz w:val="22"/>
          <w:szCs w:val="22"/>
        </w:rPr>
      </w:pPr>
      <w:r w:rsidRPr="00C47733">
        <w:rPr>
          <w:rFonts w:cs="Arial"/>
          <w:sz w:val="22"/>
          <w:szCs w:val="22"/>
        </w:rPr>
        <w:t>Strong organizational skills and the ability to prioritize and complete tasks required.</w:t>
      </w:r>
    </w:p>
    <w:p xmlns:wp14="http://schemas.microsoft.com/office/word/2010/wordml" w:rsidRPr="00C47733" w:rsidR="0098277F" w:rsidP="0098277F" w:rsidRDefault="0098277F" w14:paraId="260573BA" wp14:textId="77777777">
      <w:pPr>
        <w:pStyle w:val="ListParagraph"/>
        <w:numPr>
          <w:ilvl w:val="0"/>
          <w:numId w:val="11"/>
        </w:numPr>
        <w:rPr>
          <w:rFonts w:cs="Arial"/>
          <w:sz w:val="22"/>
          <w:szCs w:val="22"/>
        </w:rPr>
      </w:pPr>
      <w:r w:rsidRPr="00C47733">
        <w:rPr>
          <w:rFonts w:cs="Arial"/>
          <w:sz w:val="22"/>
          <w:szCs w:val="22"/>
        </w:rPr>
        <w:t>Ability to remain calm while working under pressure in a busy environment.</w:t>
      </w:r>
    </w:p>
    <w:p xmlns:wp14="http://schemas.microsoft.com/office/word/2010/wordml" w:rsidRPr="00C47733" w:rsidR="0098277F" w:rsidP="0098277F" w:rsidRDefault="0098277F" w14:paraId="678AFB85" wp14:textId="77777777">
      <w:pPr>
        <w:pStyle w:val="ListParagraph"/>
        <w:numPr>
          <w:ilvl w:val="0"/>
          <w:numId w:val="11"/>
        </w:numPr>
        <w:rPr>
          <w:rFonts w:cs="Arial"/>
          <w:sz w:val="22"/>
          <w:szCs w:val="22"/>
        </w:rPr>
      </w:pPr>
      <w:r w:rsidRPr="10C178E4" w:rsidR="0098277F">
        <w:rPr>
          <w:rFonts w:cs="Arial"/>
          <w:sz w:val="22"/>
          <w:szCs w:val="22"/>
        </w:rPr>
        <w:t>Demonstrated experience in verbal and written communication in a professional setting</w:t>
      </w:r>
      <w:r w:rsidRPr="10C178E4" w:rsidR="00CB0CA1">
        <w:rPr>
          <w:rFonts w:cs="Arial"/>
          <w:sz w:val="22"/>
          <w:szCs w:val="22"/>
        </w:rPr>
        <w:t xml:space="preserve"> as well as demonstrated experience working with a diverse population of employees</w:t>
      </w:r>
      <w:r w:rsidRPr="10C178E4" w:rsidR="0098277F">
        <w:rPr>
          <w:rFonts w:cs="Arial"/>
          <w:sz w:val="22"/>
          <w:szCs w:val="22"/>
        </w:rPr>
        <w:t>.</w:t>
      </w:r>
    </w:p>
    <w:p xmlns:wp14="http://schemas.microsoft.com/office/word/2010/wordml" w:rsidRPr="00C47733" w:rsidR="00CB0CA1" w:rsidP="0098277F" w:rsidRDefault="00CB0CA1" w14:paraId="246FC470" wp14:textId="2F4529E0">
      <w:pPr>
        <w:pStyle w:val="ListParagraph"/>
        <w:numPr>
          <w:ilvl w:val="0"/>
          <w:numId w:val="11"/>
        </w:numPr>
        <w:rPr>
          <w:rFonts w:cs="Arial"/>
          <w:sz w:val="22"/>
          <w:szCs w:val="22"/>
        </w:rPr>
      </w:pPr>
      <w:r w:rsidRPr="10C178E4" w:rsidR="00CB0CA1">
        <w:rPr>
          <w:rFonts w:cs="Arial"/>
          <w:sz w:val="22"/>
          <w:szCs w:val="22"/>
        </w:rPr>
        <w:t xml:space="preserve">Must </w:t>
      </w:r>
      <w:r w:rsidRPr="10C178E4" w:rsidR="7649D06A">
        <w:rPr>
          <w:rFonts w:cs="Arial"/>
          <w:sz w:val="22"/>
          <w:szCs w:val="22"/>
        </w:rPr>
        <w:t xml:space="preserve">have strong customer service skills and </w:t>
      </w:r>
      <w:r w:rsidRPr="10C178E4" w:rsidR="00CB0CA1">
        <w:rPr>
          <w:rFonts w:cs="Arial"/>
          <w:sz w:val="22"/>
          <w:szCs w:val="22"/>
        </w:rPr>
        <w:t>be able to promote a positive influence within the company.</w:t>
      </w:r>
    </w:p>
    <w:p xmlns:wp14="http://schemas.microsoft.com/office/word/2010/wordml" w:rsidR="002415E5" w:rsidP="0098277F" w:rsidRDefault="00CB0CA1" w14:paraId="49323459" wp14:textId="77777777">
      <w:pPr>
        <w:pStyle w:val="ListParagraph"/>
        <w:numPr>
          <w:ilvl w:val="0"/>
          <w:numId w:val="11"/>
        </w:numPr>
        <w:rPr>
          <w:rFonts w:cs="Arial"/>
          <w:sz w:val="22"/>
          <w:szCs w:val="22"/>
        </w:rPr>
      </w:pPr>
      <w:r w:rsidRPr="002415E5">
        <w:rPr>
          <w:rFonts w:cs="Arial"/>
          <w:sz w:val="22"/>
          <w:szCs w:val="22"/>
        </w:rPr>
        <w:t>Must be a team player, possessing outstanding inter</w:t>
      </w:r>
      <w:r w:rsidR="002415E5">
        <w:rPr>
          <w:rFonts w:cs="Arial"/>
          <w:sz w:val="22"/>
          <w:szCs w:val="22"/>
        </w:rPr>
        <w:t>personal relationship building and have the ability to get along with co-workers.</w:t>
      </w:r>
    </w:p>
    <w:p xmlns:wp14="http://schemas.microsoft.com/office/word/2010/wordml" w:rsidRPr="002415E5" w:rsidR="0098277F" w:rsidP="0098277F" w:rsidRDefault="0098277F" w14:paraId="55FBE31E" wp14:textId="77777777">
      <w:pPr>
        <w:pStyle w:val="ListParagraph"/>
        <w:numPr>
          <w:ilvl w:val="0"/>
          <w:numId w:val="11"/>
        </w:numPr>
        <w:rPr>
          <w:rFonts w:cs="Arial"/>
          <w:sz w:val="22"/>
          <w:szCs w:val="22"/>
        </w:rPr>
      </w:pPr>
      <w:r w:rsidRPr="002415E5">
        <w:rPr>
          <w:rFonts w:cs="Arial"/>
          <w:sz w:val="22"/>
          <w:szCs w:val="22"/>
        </w:rPr>
        <w:t>Ability to work within framework of standard policies and procedures.</w:t>
      </w:r>
    </w:p>
    <w:p xmlns:wp14="http://schemas.microsoft.com/office/word/2010/wordml" w:rsidRPr="00C47733" w:rsidR="0098277F" w:rsidRDefault="0098277F" w14:paraId="6A05A809" wp14:textId="77777777">
      <w:pPr>
        <w:rPr>
          <w:rFonts w:cs="Arial"/>
          <w:sz w:val="22"/>
          <w:szCs w:val="22"/>
        </w:rPr>
      </w:pPr>
    </w:p>
    <w:p xmlns:wp14="http://schemas.microsoft.com/office/word/2010/wordml" w:rsidRPr="00C47733" w:rsidR="00712F65" w:rsidRDefault="0098277F" w14:paraId="0A515F75" wp14:textId="77777777">
      <w:pPr>
        <w:rPr>
          <w:rFonts w:cs="Arial"/>
          <w:b/>
          <w:sz w:val="22"/>
          <w:szCs w:val="22"/>
        </w:rPr>
      </w:pPr>
      <w:r w:rsidRPr="00C47733">
        <w:rPr>
          <w:rFonts w:cs="Arial"/>
          <w:b/>
          <w:sz w:val="22"/>
          <w:szCs w:val="22"/>
        </w:rPr>
        <w:t xml:space="preserve">Specific </w:t>
      </w:r>
      <w:r w:rsidRPr="00C47733" w:rsidR="00712F65">
        <w:rPr>
          <w:rFonts w:cs="Arial"/>
          <w:b/>
          <w:sz w:val="22"/>
          <w:szCs w:val="22"/>
        </w:rPr>
        <w:t>Duties:</w:t>
      </w:r>
    </w:p>
    <w:p xmlns:wp14="http://schemas.microsoft.com/office/word/2010/wordml" w:rsidRPr="00C47733" w:rsidR="0098277F" w:rsidP="10C178E4" w:rsidRDefault="0098277F" w14:paraId="1B9BE6DB" wp14:textId="6B6765D9">
      <w:pPr>
        <w:pStyle w:val="ListParagraph"/>
        <w:numPr>
          <w:ilvl w:val="0"/>
          <w:numId w:val="12"/>
        </w:numPr>
        <w:rPr>
          <w:rFonts w:ascii="Arial" w:hAnsi="Arial" w:eastAsia="Arial" w:cs="Arial"/>
          <w:sz w:val="22"/>
          <w:szCs w:val="22"/>
        </w:rPr>
      </w:pPr>
      <w:r w:rsidRPr="10C178E4" w:rsidR="58C08FF5">
        <w:rPr>
          <w:rFonts w:cs="Arial"/>
          <w:sz w:val="22"/>
          <w:szCs w:val="22"/>
        </w:rPr>
        <w:t xml:space="preserve">The HR Specialist is the first point of contact for all </w:t>
      </w:r>
      <w:r w:rsidRPr="10C178E4" w:rsidR="59374926">
        <w:rPr>
          <w:rFonts w:cs="Arial"/>
          <w:sz w:val="22"/>
          <w:szCs w:val="22"/>
        </w:rPr>
        <w:t xml:space="preserve">internal and external </w:t>
      </w:r>
      <w:r w:rsidRPr="10C178E4" w:rsidR="067EB560">
        <w:rPr>
          <w:rFonts w:cs="Arial"/>
          <w:sz w:val="22"/>
          <w:szCs w:val="22"/>
        </w:rPr>
        <w:t>customer service</w:t>
      </w:r>
      <w:r w:rsidRPr="10C178E4" w:rsidR="08747DFE">
        <w:rPr>
          <w:rFonts w:cs="Arial"/>
          <w:sz w:val="22"/>
          <w:szCs w:val="22"/>
        </w:rPr>
        <w:t xml:space="preserve"> encounters including </w:t>
      </w:r>
      <w:r w:rsidRPr="10C178E4" w:rsidR="3D7BB035">
        <w:rPr>
          <w:rFonts w:cs="Arial"/>
          <w:sz w:val="22"/>
          <w:szCs w:val="22"/>
        </w:rPr>
        <w:t>emails</w:t>
      </w:r>
      <w:r w:rsidRPr="10C178E4" w:rsidR="6A617428">
        <w:rPr>
          <w:rFonts w:cs="Arial"/>
          <w:sz w:val="22"/>
          <w:szCs w:val="22"/>
        </w:rPr>
        <w:t>, in person</w:t>
      </w:r>
      <w:r w:rsidRPr="10C178E4" w:rsidR="0098277F">
        <w:rPr>
          <w:rFonts w:cs="Arial"/>
          <w:sz w:val="22"/>
          <w:szCs w:val="22"/>
        </w:rPr>
        <w:t xml:space="preserve"> </w:t>
      </w:r>
      <w:r w:rsidRPr="10C178E4" w:rsidR="52D0B2C2">
        <w:rPr>
          <w:rFonts w:cs="Arial"/>
          <w:sz w:val="22"/>
          <w:szCs w:val="22"/>
        </w:rPr>
        <w:t xml:space="preserve">visits and </w:t>
      </w:r>
      <w:r w:rsidRPr="10C178E4" w:rsidR="2F0C9929">
        <w:rPr>
          <w:rFonts w:cs="Arial"/>
          <w:sz w:val="22"/>
          <w:szCs w:val="22"/>
        </w:rPr>
        <w:t xml:space="preserve">phone </w:t>
      </w:r>
      <w:r w:rsidRPr="10C178E4" w:rsidR="0098277F">
        <w:rPr>
          <w:rFonts w:cs="Arial"/>
          <w:sz w:val="22"/>
          <w:szCs w:val="22"/>
        </w:rPr>
        <w:t>calls</w:t>
      </w:r>
      <w:r w:rsidRPr="10C178E4" w:rsidR="002415E5">
        <w:rPr>
          <w:rFonts w:cs="Arial"/>
          <w:sz w:val="22"/>
          <w:szCs w:val="22"/>
        </w:rPr>
        <w:t xml:space="preserve"> </w:t>
      </w:r>
      <w:r w:rsidRPr="10C178E4" w:rsidR="531CCF67">
        <w:rPr>
          <w:rFonts w:cs="Arial"/>
          <w:sz w:val="22"/>
          <w:szCs w:val="22"/>
        </w:rPr>
        <w:t>for the Human Resources office.</w:t>
      </w:r>
      <w:r w:rsidRPr="10C178E4" w:rsidR="002415E5">
        <w:rPr>
          <w:rFonts w:cs="Arial"/>
          <w:sz w:val="22"/>
          <w:szCs w:val="22"/>
        </w:rPr>
        <w:t xml:space="preserve"> </w:t>
      </w:r>
      <w:r w:rsidRPr="10C178E4" w:rsidR="4CFBC771">
        <w:rPr>
          <w:rFonts w:cs="Arial"/>
          <w:sz w:val="22"/>
          <w:szCs w:val="22"/>
        </w:rPr>
        <w:t>Assists the customers and r</w:t>
      </w:r>
      <w:r w:rsidRPr="10C178E4" w:rsidR="002415E5">
        <w:rPr>
          <w:rFonts w:cs="Arial"/>
          <w:sz w:val="22"/>
          <w:szCs w:val="22"/>
        </w:rPr>
        <w:t>oute</w:t>
      </w:r>
      <w:r w:rsidRPr="10C178E4" w:rsidR="0E3B3035">
        <w:rPr>
          <w:rFonts w:cs="Arial"/>
          <w:sz w:val="22"/>
          <w:szCs w:val="22"/>
        </w:rPr>
        <w:t>s inquiries</w:t>
      </w:r>
      <w:r w:rsidRPr="10C178E4" w:rsidR="002415E5">
        <w:rPr>
          <w:rFonts w:cs="Arial"/>
          <w:sz w:val="22"/>
          <w:szCs w:val="22"/>
        </w:rPr>
        <w:t xml:space="preserve"> to the appropriate Human Resources staff</w:t>
      </w:r>
      <w:r w:rsidRPr="10C178E4" w:rsidR="212EF6C4">
        <w:rPr>
          <w:rFonts w:cs="Arial"/>
          <w:sz w:val="22"/>
          <w:szCs w:val="22"/>
        </w:rPr>
        <w:t>, as needed.</w:t>
      </w:r>
    </w:p>
    <w:p xmlns:wp14="http://schemas.microsoft.com/office/word/2010/wordml" w:rsidRPr="00C47733" w:rsidR="00C11A7A" w:rsidP="0098277F" w:rsidRDefault="00C11A7A" w14:paraId="24AE5432" wp14:textId="4AC605E4">
      <w:pPr>
        <w:pStyle w:val="ListParagraph"/>
        <w:numPr>
          <w:ilvl w:val="0"/>
          <w:numId w:val="12"/>
        </w:numPr>
        <w:rPr>
          <w:rFonts w:cs="Arial"/>
          <w:sz w:val="22"/>
          <w:szCs w:val="22"/>
        </w:rPr>
      </w:pPr>
      <w:r w:rsidRPr="10C178E4" w:rsidR="00C11A7A">
        <w:rPr>
          <w:rFonts w:cs="Arial"/>
          <w:sz w:val="22"/>
          <w:szCs w:val="22"/>
        </w:rPr>
        <w:t xml:space="preserve">Assists </w:t>
      </w:r>
      <w:r w:rsidRPr="10C178E4" w:rsidR="02E5305B">
        <w:rPr>
          <w:rFonts w:cs="Arial"/>
          <w:sz w:val="22"/>
          <w:szCs w:val="22"/>
        </w:rPr>
        <w:t xml:space="preserve">HR </w:t>
      </w:r>
      <w:r w:rsidRPr="10C178E4" w:rsidR="71BB0558">
        <w:rPr>
          <w:rFonts w:cs="Arial"/>
          <w:sz w:val="22"/>
          <w:szCs w:val="22"/>
        </w:rPr>
        <w:t xml:space="preserve">Generalist </w:t>
      </w:r>
      <w:r w:rsidRPr="10C178E4" w:rsidR="00C11A7A">
        <w:rPr>
          <w:rFonts w:cs="Arial"/>
          <w:sz w:val="22"/>
          <w:szCs w:val="22"/>
        </w:rPr>
        <w:t xml:space="preserve">with </w:t>
      </w:r>
      <w:r w:rsidRPr="10C178E4" w:rsidR="20EAC13F">
        <w:rPr>
          <w:rFonts w:cs="Arial"/>
          <w:sz w:val="22"/>
          <w:szCs w:val="22"/>
        </w:rPr>
        <w:t>position postings</w:t>
      </w:r>
      <w:r w:rsidRPr="10C178E4" w:rsidR="26F57FD7">
        <w:rPr>
          <w:rFonts w:cs="Arial"/>
          <w:sz w:val="22"/>
          <w:szCs w:val="22"/>
        </w:rPr>
        <w:t>, including</w:t>
      </w:r>
      <w:r w:rsidRPr="10C178E4" w:rsidR="20EAC13F">
        <w:rPr>
          <w:rFonts w:cs="Arial"/>
          <w:sz w:val="22"/>
          <w:szCs w:val="22"/>
        </w:rPr>
        <w:t xml:space="preserve"> </w:t>
      </w:r>
      <w:r w:rsidRPr="10C178E4" w:rsidR="00C11A7A">
        <w:rPr>
          <w:rFonts w:cs="Arial"/>
          <w:sz w:val="22"/>
          <w:szCs w:val="22"/>
        </w:rPr>
        <w:t xml:space="preserve">reviewing and updating job descriptions once a position is vacant to prepare for </w:t>
      </w:r>
      <w:r w:rsidRPr="10C178E4" w:rsidR="333A6E50">
        <w:rPr>
          <w:rFonts w:cs="Arial"/>
          <w:sz w:val="22"/>
          <w:szCs w:val="22"/>
        </w:rPr>
        <w:t xml:space="preserve">the recruitment </w:t>
      </w:r>
      <w:r w:rsidRPr="10C178E4" w:rsidR="00C11A7A">
        <w:rPr>
          <w:rFonts w:cs="Arial"/>
          <w:sz w:val="22"/>
          <w:szCs w:val="22"/>
        </w:rPr>
        <w:t>posting</w:t>
      </w:r>
      <w:r w:rsidRPr="10C178E4" w:rsidR="5BBB9F9E">
        <w:rPr>
          <w:rFonts w:cs="Arial"/>
          <w:sz w:val="22"/>
          <w:szCs w:val="22"/>
        </w:rPr>
        <w:t>s</w:t>
      </w:r>
      <w:r w:rsidRPr="10C178E4" w:rsidR="188668CB">
        <w:rPr>
          <w:rFonts w:cs="Arial"/>
          <w:sz w:val="22"/>
          <w:szCs w:val="22"/>
        </w:rPr>
        <w:t>.</w:t>
      </w:r>
    </w:p>
    <w:p xmlns:wp14="http://schemas.microsoft.com/office/word/2010/wordml" w:rsidRPr="00C47733" w:rsidR="0098277F" w:rsidP="0098277F" w:rsidRDefault="002415E5" w14:paraId="76BDF165" wp14:textId="0E417FB5">
      <w:pPr>
        <w:pStyle w:val="ListParagraph"/>
        <w:numPr>
          <w:ilvl w:val="0"/>
          <w:numId w:val="12"/>
        </w:numPr>
        <w:rPr>
          <w:rFonts w:cs="Arial"/>
          <w:sz w:val="22"/>
          <w:szCs w:val="22"/>
        </w:rPr>
      </w:pPr>
      <w:r w:rsidRPr="10C178E4" w:rsidR="794B8AD0">
        <w:rPr>
          <w:rFonts w:cs="Arial"/>
          <w:sz w:val="22"/>
          <w:szCs w:val="22"/>
        </w:rPr>
        <w:t xml:space="preserve">Responds to all initial applicant inquiries </w:t>
      </w:r>
      <w:r w:rsidRPr="10C178E4" w:rsidR="6082A13C">
        <w:rPr>
          <w:rFonts w:cs="Arial"/>
          <w:sz w:val="22"/>
          <w:szCs w:val="22"/>
        </w:rPr>
        <w:t xml:space="preserve">by </w:t>
      </w:r>
      <w:r w:rsidRPr="10C178E4" w:rsidR="0098277F">
        <w:rPr>
          <w:rFonts w:cs="Arial"/>
          <w:sz w:val="22"/>
          <w:szCs w:val="22"/>
        </w:rPr>
        <w:t>sending email notification</w:t>
      </w:r>
      <w:r w:rsidRPr="10C178E4" w:rsidR="002415E5">
        <w:rPr>
          <w:rFonts w:cs="Arial"/>
          <w:sz w:val="22"/>
          <w:szCs w:val="22"/>
        </w:rPr>
        <w:t>s</w:t>
      </w:r>
      <w:r w:rsidRPr="10C178E4" w:rsidR="0098277F">
        <w:rPr>
          <w:rFonts w:cs="Arial"/>
          <w:sz w:val="22"/>
          <w:szCs w:val="22"/>
        </w:rPr>
        <w:t xml:space="preserve"> </w:t>
      </w:r>
      <w:r w:rsidRPr="10C178E4" w:rsidR="73B3371D">
        <w:rPr>
          <w:rFonts w:cs="Arial"/>
          <w:sz w:val="22"/>
          <w:szCs w:val="22"/>
        </w:rPr>
        <w:t>to qualified candidates.</w:t>
      </w:r>
    </w:p>
    <w:p xmlns:wp14="http://schemas.microsoft.com/office/word/2010/wordml" w:rsidRPr="00C47733" w:rsidR="00C11A7A" w:rsidP="00C11A7A" w:rsidRDefault="00C11A7A" w14:paraId="75A74D66" wp14:textId="58451CA8">
      <w:pPr>
        <w:pStyle w:val="ListParagraph"/>
        <w:numPr>
          <w:ilvl w:val="0"/>
          <w:numId w:val="12"/>
        </w:numPr>
        <w:rPr>
          <w:rFonts w:cs="Arial"/>
          <w:sz w:val="22"/>
          <w:szCs w:val="22"/>
        </w:rPr>
      </w:pPr>
      <w:r w:rsidRPr="10C178E4" w:rsidR="00C11A7A">
        <w:rPr>
          <w:rFonts w:cs="Arial"/>
          <w:sz w:val="22"/>
          <w:szCs w:val="22"/>
        </w:rPr>
        <w:t xml:space="preserve">Coordinates interview schedule; assists with </w:t>
      </w:r>
      <w:r w:rsidRPr="10C178E4" w:rsidR="18C0F00A">
        <w:rPr>
          <w:rFonts w:cs="Arial"/>
          <w:sz w:val="22"/>
          <w:szCs w:val="22"/>
        </w:rPr>
        <w:t>reference checks for applicants,</w:t>
      </w:r>
      <w:r w:rsidRPr="10C178E4" w:rsidR="00C11A7A">
        <w:rPr>
          <w:rFonts w:cs="Arial"/>
          <w:sz w:val="22"/>
          <w:szCs w:val="22"/>
        </w:rPr>
        <w:t xml:space="preserve"> upon request.</w:t>
      </w:r>
    </w:p>
    <w:p xmlns:wp14="http://schemas.microsoft.com/office/word/2010/wordml" w:rsidRPr="00C47733" w:rsidR="00C11A7A" w:rsidP="00C11A7A" w:rsidRDefault="00C11A7A" w14:paraId="0B32438C" wp14:textId="0974B401">
      <w:pPr>
        <w:pStyle w:val="ListParagraph"/>
        <w:numPr>
          <w:ilvl w:val="0"/>
          <w:numId w:val="12"/>
        </w:numPr>
        <w:rPr>
          <w:rFonts w:cs="Arial"/>
          <w:sz w:val="22"/>
          <w:szCs w:val="22"/>
        </w:rPr>
      </w:pPr>
      <w:r w:rsidRPr="10C178E4" w:rsidR="00C11A7A">
        <w:rPr>
          <w:rFonts w:cs="Arial"/>
          <w:sz w:val="22"/>
          <w:szCs w:val="22"/>
        </w:rPr>
        <w:t xml:space="preserve">Follows up with </w:t>
      </w:r>
      <w:r w:rsidRPr="10C178E4" w:rsidR="4DBD1C10">
        <w:rPr>
          <w:rFonts w:cs="Arial"/>
          <w:sz w:val="22"/>
          <w:szCs w:val="22"/>
        </w:rPr>
        <w:t xml:space="preserve">correspondence for </w:t>
      </w:r>
      <w:r w:rsidRPr="10C178E4" w:rsidR="00C11A7A">
        <w:rPr>
          <w:rFonts w:cs="Arial"/>
          <w:sz w:val="22"/>
          <w:szCs w:val="22"/>
        </w:rPr>
        <w:t>all non-hired applicants for each position.</w:t>
      </w:r>
    </w:p>
    <w:p xmlns:wp14="http://schemas.microsoft.com/office/word/2010/wordml" w:rsidRPr="00C47733" w:rsidR="00C11A7A" w:rsidP="00C11A7A" w:rsidRDefault="00C11A7A" w14:paraId="486289DF" wp14:textId="77777777">
      <w:pPr>
        <w:pStyle w:val="ListParagraph"/>
        <w:numPr>
          <w:ilvl w:val="0"/>
          <w:numId w:val="12"/>
        </w:numPr>
        <w:rPr>
          <w:rFonts w:cs="Arial"/>
          <w:sz w:val="22"/>
          <w:szCs w:val="22"/>
        </w:rPr>
      </w:pPr>
      <w:r w:rsidRPr="00C47733">
        <w:rPr>
          <w:rFonts w:cs="Arial"/>
          <w:sz w:val="22"/>
          <w:szCs w:val="22"/>
        </w:rPr>
        <w:lastRenderedPageBreak/>
        <w:t>Creates and maintains complete and confidential files for each employee.</w:t>
      </w:r>
    </w:p>
    <w:p xmlns:wp14="http://schemas.microsoft.com/office/word/2010/wordml" w:rsidRPr="002415E5" w:rsidR="00CB0CA1" w:rsidP="002415E5" w:rsidRDefault="002415E5" w14:paraId="63AF74DD" wp14:textId="77777777">
      <w:pPr>
        <w:pStyle w:val="ListParagraph"/>
        <w:numPr>
          <w:ilvl w:val="0"/>
          <w:numId w:val="12"/>
        </w:numPr>
        <w:rPr>
          <w:rFonts w:cs="Arial"/>
          <w:sz w:val="22"/>
          <w:szCs w:val="22"/>
        </w:rPr>
      </w:pPr>
      <w:r>
        <w:rPr>
          <w:rFonts w:cs="Arial"/>
          <w:sz w:val="22"/>
          <w:szCs w:val="22"/>
        </w:rPr>
        <w:t>Assists the HR Generalist in creating packets used in the New Hire Orientation.</w:t>
      </w:r>
    </w:p>
    <w:p xmlns:wp14="http://schemas.microsoft.com/office/word/2010/wordml" w:rsidRPr="00C47733" w:rsidR="00C11A7A" w:rsidP="00C11A7A" w:rsidRDefault="00C11A7A" w14:paraId="546914A8" wp14:textId="222969D6">
      <w:pPr>
        <w:pStyle w:val="ListParagraph"/>
        <w:numPr>
          <w:ilvl w:val="0"/>
          <w:numId w:val="12"/>
        </w:numPr>
        <w:rPr>
          <w:rFonts w:cs="Arial"/>
          <w:sz w:val="22"/>
          <w:szCs w:val="22"/>
        </w:rPr>
      </w:pPr>
      <w:r w:rsidRPr="10C178E4" w:rsidR="00C11A7A">
        <w:rPr>
          <w:rFonts w:cs="Arial"/>
          <w:sz w:val="22"/>
          <w:szCs w:val="22"/>
        </w:rPr>
        <w:t>Record</w:t>
      </w:r>
      <w:r w:rsidRPr="10C178E4" w:rsidR="045C5D49">
        <w:rPr>
          <w:rFonts w:cs="Arial"/>
          <w:sz w:val="22"/>
          <w:szCs w:val="22"/>
        </w:rPr>
        <w:t>s</w:t>
      </w:r>
      <w:r w:rsidRPr="10C178E4" w:rsidR="00C11A7A">
        <w:rPr>
          <w:rFonts w:cs="Arial"/>
          <w:sz w:val="22"/>
          <w:szCs w:val="22"/>
        </w:rPr>
        <w:t xml:space="preserve"> and maintain</w:t>
      </w:r>
      <w:r w:rsidRPr="10C178E4" w:rsidR="65D594BE">
        <w:rPr>
          <w:rFonts w:cs="Arial"/>
          <w:sz w:val="22"/>
          <w:szCs w:val="22"/>
        </w:rPr>
        <w:t>s</w:t>
      </w:r>
      <w:r w:rsidRPr="10C178E4" w:rsidR="00C11A7A">
        <w:rPr>
          <w:rFonts w:cs="Arial"/>
          <w:sz w:val="22"/>
          <w:szCs w:val="22"/>
        </w:rPr>
        <w:t xml:space="preserve"> data for each employee, including, but not limited </w:t>
      </w:r>
      <w:proofErr w:type="gramStart"/>
      <w:r w:rsidRPr="10C178E4" w:rsidR="00C11A7A">
        <w:rPr>
          <w:rFonts w:cs="Arial"/>
          <w:sz w:val="22"/>
          <w:szCs w:val="22"/>
        </w:rPr>
        <w:t>to:</w:t>
      </w:r>
      <w:proofErr w:type="gramEnd"/>
      <w:r w:rsidRPr="10C178E4" w:rsidR="00C11A7A">
        <w:rPr>
          <w:rFonts w:cs="Arial"/>
          <w:sz w:val="22"/>
          <w:szCs w:val="22"/>
        </w:rPr>
        <w:t xml:space="preserve"> address changes, absences, supervisory reports on performance, change of employment statuses, complete Personnel Action Forms, and dates of and reasons for terminations.  Responsible for maintaining an accurate HRIS system with these employment actions in a timely manner.</w:t>
      </w:r>
    </w:p>
    <w:p w:rsidR="01A627AC" w:rsidP="10C178E4" w:rsidRDefault="01A627AC" w14:paraId="12E47CAC" w14:textId="07EA96E3">
      <w:pPr>
        <w:pStyle w:val="ListParagraph"/>
        <w:numPr>
          <w:ilvl w:val="0"/>
          <w:numId w:val="12"/>
        </w:numPr>
        <w:rPr>
          <w:sz w:val="22"/>
          <w:szCs w:val="22"/>
        </w:rPr>
      </w:pPr>
      <w:r w:rsidRPr="10C178E4" w:rsidR="01A627AC">
        <w:rPr>
          <w:rFonts w:ascii="Arial" w:hAnsi="Arial" w:eastAsia="Times New Roman" w:cs="Arial"/>
          <w:sz w:val="22"/>
          <w:szCs w:val="22"/>
        </w:rPr>
        <w:t>Coordinates and</w:t>
      </w:r>
      <w:r w:rsidRPr="10C178E4" w:rsidR="63A096C7">
        <w:rPr>
          <w:rFonts w:ascii="Arial" w:hAnsi="Arial" w:eastAsia="Times New Roman" w:cs="Arial"/>
          <w:sz w:val="22"/>
          <w:szCs w:val="22"/>
        </w:rPr>
        <w:t xml:space="preserve"> provides personnel </w:t>
      </w:r>
      <w:r w:rsidRPr="10C178E4" w:rsidR="01A627AC">
        <w:rPr>
          <w:rFonts w:ascii="Arial" w:hAnsi="Arial" w:eastAsia="Times New Roman" w:cs="Arial"/>
          <w:sz w:val="22"/>
          <w:szCs w:val="22"/>
        </w:rPr>
        <w:t>file</w:t>
      </w:r>
      <w:r w:rsidRPr="10C178E4" w:rsidR="66A715EA">
        <w:rPr>
          <w:rFonts w:ascii="Arial" w:hAnsi="Arial" w:eastAsia="Times New Roman" w:cs="Arial"/>
          <w:sz w:val="22"/>
          <w:szCs w:val="22"/>
        </w:rPr>
        <w:t xml:space="preserve"> maintenance for</w:t>
      </w:r>
      <w:r w:rsidRPr="10C178E4" w:rsidR="01A627AC">
        <w:rPr>
          <w:rFonts w:ascii="Arial" w:hAnsi="Arial" w:eastAsia="Times New Roman" w:cs="Arial"/>
          <w:sz w:val="22"/>
          <w:szCs w:val="22"/>
        </w:rPr>
        <w:t xml:space="preserve"> all incoming HR documents</w:t>
      </w:r>
      <w:r w:rsidRPr="10C178E4" w:rsidR="111B50F7">
        <w:rPr>
          <w:rFonts w:ascii="Arial" w:hAnsi="Arial" w:eastAsia="Times New Roman" w:cs="Arial"/>
          <w:sz w:val="22"/>
          <w:szCs w:val="22"/>
        </w:rPr>
        <w:t>.</w:t>
      </w:r>
    </w:p>
    <w:p w:rsidR="111B50F7" w:rsidP="10C178E4" w:rsidRDefault="111B50F7" w14:paraId="52417D3A" w14:textId="4092128D">
      <w:pPr>
        <w:pStyle w:val="ListParagraph"/>
        <w:numPr>
          <w:ilvl w:val="0"/>
          <w:numId w:val="12"/>
        </w:numPr>
        <w:rPr>
          <w:sz w:val="22"/>
          <w:szCs w:val="22"/>
        </w:rPr>
      </w:pPr>
      <w:r w:rsidRPr="10C178E4" w:rsidR="111B50F7">
        <w:rPr>
          <w:rFonts w:ascii="Arial" w:hAnsi="Arial" w:eastAsia="Times New Roman" w:cs="Arial"/>
          <w:sz w:val="22"/>
          <w:szCs w:val="22"/>
        </w:rPr>
        <w:t>Provides clerical and administrative support including but not limited to faxing, scanning and copying documents for the HR Tea</w:t>
      </w:r>
      <w:r w:rsidRPr="10C178E4" w:rsidR="70DC8C39">
        <w:rPr>
          <w:rFonts w:ascii="Arial" w:hAnsi="Arial" w:eastAsia="Times New Roman" w:cs="Arial"/>
          <w:sz w:val="22"/>
          <w:szCs w:val="22"/>
        </w:rPr>
        <w:t>m.</w:t>
      </w:r>
    </w:p>
    <w:p xmlns:wp14="http://schemas.microsoft.com/office/word/2010/wordml" w:rsidRPr="00C47733" w:rsidR="00C11A7A" w:rsidP="00C11A7A" w:rsidRDefault="00C11A7A" w14:paraId="698140BA" wp14:textId="30703232">
      <w:pPr>
        <w:pStyle w:val="ListParagraph"/>
        <w:numPr>
          <w:ilvl w:val="0"/>
          <w:numId w:val="12"/>
        </w:numPr>
        <w:rPr>
          <w:rFonts w:cs="Arial"/>
          <w:sz w:val="22"/>
          <w:szCs w:val="22"/>
        </w:rPr>
      </w:pPr>
      <w:r w:rsidRPr="10C178E4" w:rsidR="00C11A7A">
        <w:rPr>
          <w:rFonts w:cs="Arial"/>
          <w:sz w:val="22"/>
          <w:szCs w:val="22"/>
        </w:rPr>
        <w:t xml:space="preserve">Assists </w:t>
      </w:r>
      <w:r w:rsidRPr="10C178E4" w:rsidR="1586884B">
        <w:rPr>
          <w:rFonts w:cs="Arial"/>
          <w:sz w:val="22"/>
          <w:szCs w:val="22"/>
        </w:rPr>
        <w:t xml:space="preserve">the </w:t>
      </w:r>
      <w:r w:rsidRPr="10C178E4" w:rsidR="00C11A7A">
        <w:rPr>
          <w:rFonts w:cs="Arial"/>
          <w:sz w:val="22"/>
          <w:szCs w:val="22"/>
        </w:rPr>
        <w:t xml:space="preserve">Human Resources </w:t>
      </w:r>
      <w:r w:rsidRPr="10C178E4" w:rsidR="57667DAC">
        <w:rPr>
          <w:rFonts w:cs="Arial"/>
          <w:sz w:val="22"/>
          <w:szCs w:val="22"/>
        </w:rPr>
        <w:t>Team</w:t>
      </w:r>
      <w:r w:rsidRPr="10C178E4" w:rsidR="004E7A0A">
        <w:rPr>
          <w:rFonts w:cs="Arial"/>
          <w:sz w:val="22"/>
          <w:szCs w:val="22"/>
        </w:rPr>
        <w:t xml:space="preserve"> </w:t>
      </w:r>
      <w:r w:rsidRPr="10C178E4" w:rsidR="7735A5CC">
        <w:rPr>
          <w:rFonts w:cs="Arial"/>
          <w:sz w:val="22"/>
          <w:szCs w:val="22"/>
        </w:rPr>
        <w:t xml:space="preserve">members </w:t>
      </w:r>
      <w:r w:rsidRPr="10C178E4" w:rsidR="00C11A7A">
        <w:rPr>
          <w:rFonts w:cs="Arial"/>
          <w:sz w:val="22"/>
          <w:szCs w:val="22"/>
        </w:rPr>
        <w:t xml:space="preserve">with personnel related projects as assigned.  </w:t>
      </w:r>
    </w:p>
    <w:p xmlns:wp14="http://schemas.microsoft.com/office/word/2010/wordml" w:rsidRPr="00C47733" w:rsidR="00712F65" w:rsidRDefault="00712F65" w14:paraId="5A39BBE3" wp14:textId="77777777">
      <w:pPr>
        <w:rPr>
          <w:rFonts w:cs="Arial"/>
          <w:sz w:val="22"/>
          <w:szCs w:val="22"/>
        </w:rPr>
      </w:pPr>
    </w:p>
    <w:p xmlns:wp14="http://schemas.microsoft.com/office/word/2010/wordml" w:rsidR="004E7A0A" w:rsidRDefault="004E7A0A" w14:paraId="41C8F396" wp14:textId="77777777">
      <w:pPr>
        <w:rPr>
          <w:rFonts w:cs="Arial"/>
          <w:b/>
          <w:sz w:val="22"/>
          <w:szCs w:val="22"/>
        </w:rPr>
      </w:pPr>
    </w:p>
    <w:p xmlns:wp14="http://schemas.microsoft.com/office/word/2010/wordml" w:rsidRPr="00C47733" w:rsidR="00712F65" w:rsidRDefault="004E7A0A" w14:paraId="593DEBC9" wp14:textId="77777777">
      <w:pPr>
        <w:rPr>
          <w:rFonts w:cs="Arial"/>
          <w:b/>
          <w:sz w:val="22"/>
          <w:szCs w:val="22"/>
        </w:rPr>
      </w:pPr>
      <w:r>
        <w:rPr>
          <w:rFonts w:cs="Arial"/>
          <w:b/>
          <w:sz w:val="22"/>
          <w:szCs w:val="22"/>
        </w:rPr>
        <w:t>T</w:t>
      </w:r>
      <w:r w:rsidRPr="00C47733" w:rsidR="00712F65">
        <w:rPr>
          <w:rFonts w:cs="Arial"/>
          <w:b/>
          <w:sz w:val="22"/>
          <w:szCs w:val="22"/>
        </w:rPr>
        <w:t>ools and Equipment Used:</w:t>
      </w:r>
    </w:p>
    <w:p xmlns:wp14="http://schemas.microsoft.com/office/word/2010/wordml" w:rsidRPr="00C47733" w:rsidR="00712F65" w:rsidRDefault="00712F65" w14:paraId="6CFE9436" wp14:textId="77777777">
      <w:pPr>
        <w:rPr>
          <w:rFonts w:cs="Arial"/>
          <w:sz w:val="22"/>
          <w:szCs w:val="22"/>
        </w:rPr>
      </w:pPr>
      <w:r w:rsidRPr="00C47733">
        <w:rPr>
          <w:rFonts w:cs="Arial"/>
          <w:sz w:val="22"/>
          <w:szCs w:val="22"/>
        </w:rPr>
        <w:t xml:space="preserve">Must have competency in using a computer for </w:t>
      </w:r>
      <w:r w:rsidR="004E7A0A">
        <w:rPr>
          <w:rFonts w:cs="Arial"/>
          <w:sz w:val="22"/>
          <w:szCs w:val="22"/>
        </w:rPr>
        <w:t xml:space="preserve">data entry, </w:t>
      </w:r>
      <w:r w:rsidRPr="00C47733">
        <w:rPr>
          <w:rFonts w:cs="Arial"/>
          <w:sz w:val="22"/>
          <w:szCs w:val="22"/>
        </w:rPr>
        <w:t>word-processing, data base and internet usage.  Must be able to operate usual office equipment such as fax, telephone, and photocopy machine.  Must have a current and valid driver’s license.</w:t>
      </w:r>
    </w:p>
    <w:p xmlns:wp14="http://schemas.microsoft.com/office/word/2010/wordml" w:rsidRPr="00C47733" w:rsidR="00712F65" w:rsidRDefault="00712F65" w14:paraId="72A3D3EC" wp14:textId="77777777">
      <w:pPr>
        <w:rPr>
          <w:rFonts w:cs="Arial"/>
          <w:sz w:val="22"/>
          <w:szCs w:val="22"/>
        </w:rPr>
      </w:pPr>
    </w:p>
    <w:p xmlns:wp14="http://schemas.microsoft.com/office/word/2010/wordml" w:rsidRPr="00C47733" w:rsidR="00712F65" w:rsidRDefault="00712F65" w14:paraId="5BB919BA" wp14:textId="77777777">
      <w:pPr>
        <w:rPr>
          <w:rFonts w:cs="Arial"/>
          <w:b/>
          <w:sz w:val="22"/>
          <w:szCs w:val="22"/>
        </w:rPr>
      </w:pPr>
      <w:r w:rsidRPr="00C47733">
        <w:rPr>
          <w:rFonts w:cs="Arial"/>
          <w:b/>
          <w:sz w:val="22"/>
          <w:szCs w:val="22"/>
        </w:rPr>
        <w:t xml:space="preserve">Physical Demands: </w:t>
      </w:r>
    </w:p>
    <w:p xmlns:wp14="http://schemas.microsoft.com/office/word/2010/wordml" w:rsidRPr="00C47733" w:rsidR="00712F65" w:rsidRDefault="00712F65" w14:paraId="2742CA6E" wp14:textId="77777777">
      <w:pPr>
        <w:rPr>
          <w:rFonts w:cs="Arial"/>
          <w:sz w:val="22"/>
          <w:szCs w:val="22"/>
        </w:rPr>
      </w:pPr>
      <w:r w:rsidRPr="00C47733">
        <w:rPr>
          <w:rFonts w:cs="Arial"/>
          <w:sz w:val="22"/>
          <w:szCs w:val="22"/>
        </w:rPr>
        <w:t>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required to reach with hands and arms.  The employee is frequently required to stand, walk, and use hands to handle, feel or operate objects or controls.  The employee is occasionally required to sit; climb or balance; stoop, kneel, crouch, or crawl; and talk and hear.  The employee must occasionally lift and/or move up to twenty (20) pounds.  Specific vision abilities required by this job include close vision and the ability to adjust focus.</w:t>
      </w:r>
    </w:p>
    <w:p xmlns:wp14="http://schemas.microsoft.com/office/word/2010/wordml" w:rsidRPr="00C47733" w:rsidR="00712F65" w:rsidRDefault="00712F65" w14:paraId="0D0B940D" wp14:textId="77777777">
      <w:pPr>
        <w:rPr>
          <w:rFonts w:cs="Arial"/>
          <w:sz w:val="22"/>
          <w:szCs w:val="22"/>
        </w:rPr>
      </w:pPr>
    </w:p>
    <w:p xmlns:wp14="http://schemas.microsoft.com/office/word/2010/wordml" w:rsidRPr="00C47733" w:rsidR="00712F65" w:rsidRDefault="00712F65" w14:paraId="6E73B8AF" wp14:textId="77777777">
      <w:pPr>
        <w:rPr>
          <w:rFonts w:cs="Arial"/>
          <w:b/>
          <w:sz w:val="22"/>
          <w:szCs w:val="22"/>
        </w:rPr>
      </w:pPr>
      <w:r w:rsidRPr="00C47733">
        <w:rPr>
          <w:rFonts w:cs="Arial"/>
          <w:b/>
          <w:sz w:val="22"/>
          <w:szCs w:val="22"/>
        </w:rPr>
        <w:t>Work Environment:</w:t>
      </w:r>
    </w:p>
    <w:p xmlns:wp14="http://schemas.microsoft.com/office/word/2010/wordml" w:rsidRPr="00C47733" w:rsidR="00712F65" w:rsidRDefault="00712F65" w14:paraId="14E2FA08" wp14:textId="1E3291D6">
      <w:pPr>
        <w:rPr>
          <w:rFonts w:cs="Arial"/>
          <w:sz w:val="22"/>
          <w:szCs w:val="22"/>
        </w:rPr>
      </w:pPr>
      <w:r w:rsidRPr="10C178E4" w:rsidR="00712F65">
        <w:rPr>
          <w:rFonts w:cs="Arial"/>
          <w:sz w:val="22"/>
          <w:szCs w:val="22"/>
        </w:rPr>
        <w:t>The work environment characteristics described here are representative of those an employee encounters while performing the essential functions of this job</w:t>
      </w:r>
      <w:r w:rsidRPr="10C178E4" w:rsidR="021C20B4">
        <w:rPr>
          <w:rFonts w:cs="Arial"/>
          <w:sz w:val="22"/>
          <w:szCs w:val="22"/>
        </w:rPr>
        <w:t xml:space="preserve"> with in the </w:t>
      </w:r>
      <w:r w:rsidRPr="10C178E4" w:rsidR="021C20B4">
        <w:rPr>
          <w:rFonts w:cs="Arial"/>
          <w:sz w:val="22"/>
          <w:szCs w:val="22"/>
        </w:rPr>
        <w:t>Adminstrative</w:t>
      </w:r>
      <w:r w:rsidRPr="10C178E4" w:rsidR="021C20B4">
        <w:rPr>
          <w:rFonts w:cs="Arial"/>
          <w:sz w:val="22"/>
          <w:szCs w:val="22"/>
        </w:rPr>
        <w:t xml:space="preserve"> office setting</w:t>
      </w:r>
      <w:r w:rsidRPr="10C178E4" w:rsidR="00712F65">
        <w:rPr>
          <w:rFonts w:cs="Arial"/>
          <w:sz w:val="22"/>
          <w:szCs w:val="22"/>
        </w:rPr>
        <w:t>.  Reasonable accommodations may be made to enable individuals with disabilities to perform the essential functions.</w:t>
      </w:r>
    </w:p>
    <w:p xmlns:wp14="http://schemas.microsoft.com/office/word/2010/wordml" w:rsidRPr="00C47733" w:rsidR="00712F65" w:rsidRDefault="00712F65" w14:paraId="0E27B00A" wp14:textId="77777777">
      <w:pPr>
        <w:rPr>
          <w:rFonts w:cs="Arial"/>
          <w:sz w:val="22"/>
          <w:szCs w:val="22"/>
        </w:rPr>
      </w:pPr>
    </w:p>
    <w:p xmlns:wp14="http://schemas.microsoft.com/office/word/2010/wordml" w:rsidRPr="00C47733" w:rsidR="00712F65" w:rsidRDefault="00712F65" w14:paraId="0BFB553B" wp14:textId="77777777">
      <w:pPr>
        <w:rPr>
          <w:rFonts w:cs="Arial"/>
          <w:sz w:val="22"/>
          <w:szCs w:val="22"/>
        </w:rPr>
      </w:pPr>
      <w:r w:rsidRPr="00C47733">
        <w:rPr>
          <w:rFonts w:cs="Arial"/>
          <w:sz w:val="22"/>
          <w:szCs w:val="22"/>
        </w:rPr>
        <w:t>The position requires the employee to dress in a professional manner that meets the standards for professional employees in Central Oregon.</w:t>
      </w:r>
    </w:p>
    <w:p xmlns:wp14="http://schemas.microsoft.com/office/word/2010/wordml" w:rsidRPr="00C47733" w:rsidR="00712F65" w:rsidRDefault="00712F65" w14:paraId="60061E4C" wp14:textId="77777777">
      <w:pPr>
        <w:rPr>
          <w:rFonts w:cs="Arial"/>
          <w:sz w:val="22"/>
          <w:szCs w:val="22"/>
        </w:rPr>
      </w:pPr>
    </w:p>
    <w:p xmlns:wp14="http://schemas.microsoft.com/office/word/2010/wordml" w:rsidRPr="00C47733" w:rsidR="00712F65" w:rsidRDefault="00712F65" w14:paraId="4063C0A9" wp14:textId="77777777">
      <w:pPr>
        <w:pStyle w:val="BodyText"/>
        <w:rPr>
          <w:rFonts w:cs="Arial"/>
          <w:sz w:val="22"/>
          <w:szCs w:val="22"/>
        </w:rPr>
      </w:pPr>
      <w:r w:rsidRPr="00C47733">
        <w:rPr>
          <w:rFonts w:cs="Arial"/>
          <w:sz w:val="22"/>
          <w:szCs w:val="22"/>
        </w:rPr>
        <w:t>THIS JOB DESCRIPTION DOES NOT CONSTITUTE AN EMPLOYMENT AGREEMENT BETWEEN THE EMPLOYER AND THE EMPLOYEE, AND IS SUBJECT TO CHANGE BY THE EMPLOYER AS THE NEEDS FO THE EMPLOYER AND REQUIREMENTS OF THE JOB CHANGE.</w:t>
      </w:r>
    </w:p>
    <w:p xmlns:wp14="http://schemas.microsoft.com/office/word/2010/wordml" w:rsidRPr="00C47733" w:rsidR="00712F65" w:rsidRDefault="00712F65" w14:paraId="44EAFD9C" wp14:textId="77777777">
      <w:pPr>
        <w:rPr>
          <w:rFonts w:cs="Arial"/>
          <w:sz w:val="22"/>
          <w:szCs w:val="22"/>
        </w:rPr>
      </w:pPr>
    </w:p>
    <w:p xmlns:wp14="http://schemas.microsoft.com/office/word/2010/wordml" w:rsidRPr="00C47733" w:rsidR="00CB0CA1" w:rsidP="00D75BC3" w:rsidRDefault="00D75BC3" w14:paraId="54AA8B26" wp14:textId="77777777">
      <w:pPr>
        <w:rPr>
          <w:rFonts w:cs="Arial"/>
          <w:b/>
          <w:bCs/>
          <w:sz w:val="22"/>
          <w:szCs w:val="22"/>
        </w:rPr>
      </w:pPr>
      <w:r w:rsidRPr="00C47733">
        <w:rPr>
          <w:rFonts w:cs="Arial"/>
          <w:b/>
          <w:bCs/>
          <w:sz w:val="22"/>
          <w:szCs w:val="22"/>
        </w:rPr>
        <w:t xml:space="preserve">___________________________           </w:t>
      </w:r>
    </w:p>
    <w:p xmlns:wp14="http://schemas.microsoft.com/office/word/2010/wordml" w:rsidR="00712F65" w:rsidP="00D75BC3" w:rsidRDefault="00D75BC3" w14:paraId="024AFF33" wp14:textId="77777777">
      <w:pPr>
        <w:rPr>
          <w:rFonts w:cs="Arial"/>
          <w:sz w:val="22"/>
          <w:szCs w:val="22"/>
        </w:rPr>
      </w:pPr>
      <w:r w:rsidRPr="00C47733">
        <w:rPr>
          <w:rFonts w:cs="Arial"/>
          <w:sz w:val="22"/>
          <w:szCs w:val="22"/>
        </w:rPr>
        <w:t xml:space="preserve">Employee Signature/Date </w:t>
      </w:r>
    </w:p>
    <w:p xmlns:wp14="http://schemas.microsoft.com/office/word/2010/wordml" w:rsidR="004E7A0A" w:rsidP="00D75BC3" w:rsidRDefault="004E7A0A" w14:paraId="4B94D5A5" wp14:textId="77777777">
      <w:pPr>
        <w:rPr>
          <w:rFonts w:cs="Arial"/>
          <w:sz w:val="22"/>
          <w:szCs w:val="22"/>
        </w:rPr>
      </w:pPr>
    </w:p>
    <w:p xmlns:wp14="http://schemas.microsoft.com/office/word/2010/wordml" w:rsidR="004E7A0A" w:rsidP="00D75BC3" w:rsidRDefault="004E7A0A" w14:paraId="3DEEC669" wp14:textId="77777777">
      <w:pPr>
        <w:rPr>
          <w:rFonts w:cs="Arial"/>
          <w:sz w:val="22"/>
          <w:szCs w:val="22"/>
        </w:rPr>
      </w:pPr>
    </w:p>
    <w:p xmlns:wp14="http://schemas.microsoft.com/office/word/2010/wordml" w:rsidR="004E7A0A" w:rsidP="00D75BC3" w:rsidRDefault="004E7A0A" w14:paraId="3656B9AB" wp14:textId="77777777">
      <w:pPr>
        <w:rPr>
          <w:rFonts w:cs="Arial"/>
          <w:sz w:val="22"/>
          <w:szCs w:val="22"/>
        </w:rPr>
      </w:pPr>
    </w:p>
    <w:p xmlns:wp14="http://schemas.microsoft.com/office/word/2010/wordml" w:rsidR="004E7A0A" w:rsidP="00D75BC3" w:rsidRDefault="004E7A0A" w14:paraId="6EF5A580" wp14:textId="77777777">
      <w:pPr>
        <w:rPr>
          <w:rFonts w:cs="Arial"/>
          <w:sz w:val="22"/>
          <w:szCs w:val="22"/>
        </w:rPr>
      </w:pPr>
      <w:r>
        <w:rPr>
          <w:rFonts w:cs="Arial"/>
          <w:sz w:val="22"/>
          <w:szCs w:val="22"/>
        </w:rPr>
        <w:t>___________________________</w:t>
      </w:r>
    </w:p>
    <w:p xmlns:wp14="http://schemas.microsoft.com/office/word/2010/wordml" w:rsidRPr="00C47733" w:rsidR="004E7A0A" w:rsidP="00D75BC3" w:rsidRDefault="004E7A0A" w14:paraId="098D5DBA" wp14:textId="77777777">
      <w:pPr>
        <w:rPr>
          <w:rFonts w:cs="Arial"/>
          <w:sz w:val="22"/>
          <w:szCs w:val="22"/>
        </w:rPr>
      </w:pPr>
      <w:r>
        <w:rPr>
          <w:rFonts w:cs="Arial"/>
          <w:sz w:val="22"/>
          <w:szCs w:val="22"/>
        </w:rPr>
        <w:t>Supervisor Signature/Date</w:t>
      </w:r>
    </w:p>
    <w:p xmlns:wp14="http://schemas.microsoft.com/office/word/2010/wordml" w:rsidRPr="00C47733" w:rsidR="00712F65" w:rsidRDefault="00712F65" w14:paraId="45FB0818" wp14:textId="77777777">
      <w:pPr>
        <w:rPr>
          <w:rFonts w:cs="Arial"/>
          <w:sz w:val="22"/>
          <w:szCs w:val="22"/>
        </w:rPr>
      </w:pPr>
      <w:bookmarkStart w:name="_GoBack" w:id="0"/>
      <w:bookmarkEnd w:id="0"/>
    </w:p>
    <w:sectPr w:rsidRPr="00C47733" w:rsidR="00712F65" w:rsidSect="00EA7D67">
      <w:pgSz w:w="12240" w:h="15840"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5BA"/>
    <w:multiLevelType w:val="hybridMultilevel"/>
    <w:tmpl w:val="5D98E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2203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59A2FE2"/>
    <w:multiLevelType w:val="hybridMultilevel"/>
    <w:tmpl w:val="7D385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9B75E6C"/>
    <w:multiLevelType w:val="hybridMultilevel"/>
    <w:tmpl w:val="B4AA7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8A6FDE"/>
    <w:multiLevelType w:val="hybridMultilevel"/>
    <w:tmpl w:val="292AB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4A06C2"/>
    <w:multiLevelType w:val="hybridMultilevel"/>
    <w:tmpl w:val="E9FACF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CA0590"/>
    <w:multiLevelType w:val="hybridMultilevel"/>
    <w:tmpl w:val="A6C0B9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D06CAA"/>
    <w:multiLevelType w:val="hybridMultilevel"/>
    <w:tmpl w:val="F4F02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F91156C"/>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E1E5068"/>
    <w:multiLevelType w:val="hybridMultilevel"/>
    <w:tmpl w:val="B92EC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512B71"/>
    <w:multiLevelType w:val="hybridMultilevel"/>
    <w:tmpl w:val="7B6E9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440D1"/>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1"/>
  </w:num>
  <w:num w:numId="4">
    <w:abstractNumId w:val="6"/>
  </w:num>
  <w:num w:numId="5">
    <w:abstractNumId w:val="3"/>
  </w:num>
  <w:num w:numId="6">
    <w:abstractNumId w:val="9"/>
  </w:num>
  <w:num w:numId="7">
    <w:abstractNumId w:val="4"/>
  </w:num>
  <w:num w:numId="8">
    <w:abstractNumId w:val="0"/>
  </w:num>
  <w:num w:numId="9">
    <w:abstractNumId w:val="10"/>
  </w:num>
  <w:num w:numId="10">
    <w:abstractNumId w:val="7"/>
  </w:num>
  <w:num w:numId="11">
    <w:abstractNumId w:val="5"/>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0F"/>
    <w:rsid w:val="000410FE"/>
    <w:rsid w:val="001A6BDF"/>
    <w:rsid w:val="001D2E03"/>
    <w:rsid w:val="00212360"/>
    <w:rsid w:val="002181CD"/>
    <w:rsid w:val="002415E5"/>
    <w:rsid w:val="003211F3"/>
    <w:rsid w:val="0042790F"/>
    <w:rsid w:val="004E7A0A"/>
    <w:rsid w:val="00506BCB"/>
    <w:rsid w:val="00712F65"/>
    <w:rsid w:val="00844E82"/>
    <w:rsid w:val="00951086"/>
    <w:rsid w:val="00962168"/>
    <w:rsid w:val="0098277F"/>
    <w:rsid w:val="009D2288"/>
    <w:rsid w:val="00B315CE"/>
    <w:rsid w:val="00C102F9"/>
    <w:rsid w:val="00C11A7A"/>
    <w:rsid w:val="00C47733"/>
    <w:rsid w:val="00C8DE2D"/>
    <w:rsid w:val="00CB0CA1"/>
    <w:rsid w:val="00D75BC3"/>
    <w:rsid w:val="00E8142D"/>
    <w:rsid w:val="00EA5A84"/>
    <w:rsid w:val="00EA7D67"/>
    <w:rsid w:val="00ED07C8"/>
    <w:rsid w:val="00F45CDE"/>
    <w:rsid w:val="00FF7B58"/>
    <w:rsid w:val="01A627AC"/>
    <w:rsid w:val="021C20B4"/>
    <w:rsid w:val="02625AA9"/>
    <w:rsid w:val="02E5305B"/>
    <w:rsid w:val="045C5D49"/>
    <w:rsid w:val="04EC545C"/>
    <w:rsid w:val="067EB560"/>
    <w:rsid w:val="08747DFE"/>
    <w:rsid w:val="09A69D22"/>
    <w:rsid w:val="0B06930A"/>
    <w:rsid w:val="0B1D3AAA"/>
    <w:rsid w:val="0C6093AA"/>
    <w:rsid w:val="0CC0646C"/>
    <w:rsid w:val="0D0BB2E7"/>
    <w:rsid w:val="0D7A114A"/>
    <w:rsid w:val="0DD9EE5D"/>
    <w:rsid w:val="0E3B3035"/>
    <w:rsid w:val="0E49694F"/>
    <w:rsid w:val="0F6BD8FA"/>
    <w:rsid w:val="0F7F0C0F"/>
    <w:rsid w:val="10C178E4"/>
    <w:rsid w:val="111B50F7"/>
    <w:rsid w:val="115CAC31"/>
    <w:rsid w:val="12B6ACD1"/>
    <w:rsid w:val="142BCD91"/>
    <w:rsid w:val="14BFA96A"/>
    <w:rsid w:val="1586884B"/>
    <w:rsid w:val="16FB38E3"/>
    <w:rsid w:val="188668CB"/>
    <w:rsid w:val="18BFB0A8"/>
    <w:rsid w:val="18C0F00A"/>
    <w:rsid w:val="192DDBDB"/>
    <w:rsid w:val="1BED1EAF"/>
    <w:rsid w:val="1C559EC6"/>
    <w:rsid w:val="1F6C0207"/>
    <w:rsid w:val="20EAC13F"/>
    <w:rsid w:val="212EF6C4"/>
    <w:rsid w:val="21619524"/>
    <w:rsid w:val="21C06B77"/>
    <w:rsid w:val="2352685B"/>
    <w:rsid w:val="23AD6079"/>
    <w:rsid w:val="24006B11"/>
    <w:rsid w:val="264017D9"/>
    <w:rsid w:val="265026E2"/>
    <w:rsid w:val="268A091D"/>
    <w:rsid w:val="26F57FD7"/>
    <w:rsid w:val="2720DBB4"/>
    <w:rsid w:val="2740EB76"/>
    <w:rsid w:val="2825D97E"/>
    <w:rsid w:val="287BDEA5"/>
    <w:rsid w:val="291ADB07"/>
    <w:rsid w:val="2A0379A0"/>
    <w:rsid w:val="2C47576F"/>
    <w:rsid w:val="2C62780A"/>
    <w:rsid w:val="2D8E02E2"/>
    <w:rsid w:val="2D901D38"/>
    <w:rsid w:val="2E3B17F7"/>
    <w:rsid w:val="2EC355CD"/>
    <w:rsid w:val="2F0C9929"/>
    <w:rsid w:val="308DDBBF"/>
    <w:rsid w:val="313DD6B3"/>
    <w:rsid w:val="3201D752"/>
    <w:rsid w:val="323ED766"/>
    <w:rsid w:val="330E0A15"/>
    <w:rsid w:val="333A6E50"/>
    <w:rsid w:val="33702C5D"/>
    <w:rsid w:val="3533A1F5"/>
    <w:rsid w:val="392FC03B"/>
    <w:rsid w:val="3B0D605D"/>
    <w:rsid w:val="3D7BB035"/>
    <w:rsid w:val="3EEF06CB"/>
    <w:rsid w:val="3F082F28"/>
    <w:rsid w:val="3F76390D"/>
    <w:rsid w:val="41D1A4B7"/>
    <w:rsid w:val="41F295A3"/>
    <w:rsid w:val="4268774E"/>
    <w:rsid w:val="43DBA04B"/>
    <w:rsid w:val="446A364E"/>
    <w:rsid w:val="45A01810"/>
    <w:rsid w:val="47D4F9E5"/>
    <w:rsid w:val="49B65FAA"/>
    <w:rsid w:val="4BBA56BE"/>
    <w:rsid w:val="4C785578"/>
    <w:rsid w:val="4CFBC771"/>
    <w:rsid w:val="4D7147BA"/>
    <w:rsid w:val="4DBD1C10"/>
    <w:rsid w:val="52D0B2C2"/>
    <w:rsid w:val="531CCF67"/>
    <w:rsid w:val="53C760E1"/>
    <w:rsid w:val="552756C9"/>
    <w:rsid w:val="5665617E"/>
    <w:rsid w:val="56A9FECD"/>
    <w:rsid w:val="57667DAC"/>
    <w:rsid w:val="5795D43A"/>
    <w:rsid w:val="58C08FF5"/>
    <w:rsid w:val="59374926"/>
    <w:rsid w:val="59919023"/>
    <w:rsid w:val="59E19F8F"/>
    <w:rsid w:val="5A36A265"/>
    <w:rsid w:val="5B694CA1"/>
    <w:rsid w:val="5BBB9F9E"/>
    <w:rsid w:val="5BED7EC3"/>
    <w:rsid w:val="5E600DDC"/>
    <w:rsid w:val="5F4BE349"/>
    <w:rsid w:val="60746822"/>
    <w:rsid w:val="6082A13C"/>
    <w:rsid w:val="613855CA"/>
    <w:rsid w:val="617D60B0"/>
    <w:rsid w:val="62E0568F"/>
    <w:rsid w:val="634E9F9A"/>
    <w:rsid w:val="63931DD6"/>
    <w:rsid w:val="63A096C7"/>
    <w:rsid w:val="63BD8288"/>
    <w:rsid w:val="6470AF2A"/>
    <w:rsid w:val="65D594BE"/>
    <w:rsid w:val="66A715EA"/>
    <w:rsid w:val="6810B108"/>
    <w:rsid w:val="6A617428"/>
    <w:rsid w:val="6A7D2633"/>
    <w:rsid w:val="6C32E813"/>
    <w:rsid w:val="6C909AA8"/>
    <w:rsid w:val="6DC82EF0"/>
    <w:rsid w:val="70DC8C39"/>
    <w:rsid w:val="70E3BC97"/>
    <w:rsid w:val="71BB0558"/>
    <w:rsid w:val="733867F2"/>
    <w:rsid w:val="73B3371D"/>
    <w:rsid w:val="74CB81F2"/>
    <w:rsid w:val="7575FA91"/>
    <w:rsid w:val="7649D06A"/>
    <w:rsid w:val="76C703C8"/>
    <w:rsid w:val="7735A5CC"/>
    <w:rsid w:val="78F7AE82"/>
    <w:rsid w:val="794B8AD0"/>
    <w:rsid w:val="7C2F4F44"/>
    <w:rsid w:val="7CA730BB"/>
    <w:rsid w:val="7FFDC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91B547"/>
  <w15:docId w15:val="{D4045365-EBEB-40BB-B913-92155357DD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Pr>
      <w:b/>
    </w:rPr>
  </w:style>
  <w:style w:type="paragraph" w:styleId="Title">
    <w:name w:val="Title"/>
    <w:basedOn w:val="Normal"/>
    <w:qFormat/>
    <w:pPr>
      <w:jc w:val="center"/>
    </w:pPr>
    <w:rPr>
      <w:b/>
      <w:smallCaps/>
      <w:sz w:val="28"/>
    </w:rPr>
  </w:style>
  <w:style w:type="paragraph" w:styleId="BalloonText">
    <w:name w:val="Balloon Text"/>
    <w:basedOn w:val="Normal"/>
    <w:link w:val="BalloonTextChar"/>
    <w:uiPriority w:val="99"/>
    <w:semiHidden/>
    <w:unhideWhenUsed/>
    <w:rsid w:val="00506BCB"/>
    <w:rPr>
      <w:rFonts w:ascii="Tahoma" w:hAnsi="Tahoma" w:cs="Tahoma"/>
      <w:sz w:val="16"/>
      <w:szCs w:val="16"/>
    </w:rPr>
  </w:style>
  <w:style w:type="character" w:styleId="BalloonTextChar" w:customStyle="1">
    <w:name w:val="Balloon Text Char"/>
    <w:basedOn w:val="DefaultParagraphFont"/>
    <w:link w:val="BalloonText"/>
    <w:uiPriority w:val="99"/>
    <w:semiHidden/>
    <w:rsid w:val="00506BCB"/>
    <w:rPr>
      <w:rFonts w:ascii="Tahoma" w:hAnsi="Tahoma" w:cs="Tahoma"/>
      <w:sz w:val="16"/>
      <w:szCs w:val="16"/>
    </w:rPr>
  </w:style>
  <w:style w:type="paragraph" w:styleId="ListParagraph">
    <w:name w:val="List Paragraph"/>
    <w:basedOn w:val="Normal"/>
    <w:uiPriority w:val="34"/>
    <w:qFormat/>
    <w:rsid w:val="0084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16" ma:contentTypeDescription="Create a new document." ma:contentTypeScope="" ma:versionID="bea57e0a45bfce0aac98e8bb7d1cb29e">
  <xsd:schema xmlns:xsd="http://www.w3.org/2001/XMLSchema" xmlns:xs="http://www.w3.org/2001/XMLSchema" xmlns:p="http://schemas.microsoft.com/office/2006/metadata/properties" xmlns:ns2="689948fa-cf79-4b2a-a5aa-d98fdb463900" xmlns:ns3="f355bb7b-98aa-4f1c-acba-6af899c4c478" targetNamespace="http://schemas.microsoft.com/office/2006/metadata/properties" ma:root="true" ma:fieldsID="7006f9b06673d19bc76df00cedf7f52c" ns2:_="" ns3:_="">
    <xsd:import namespace="689948fa-cf79-4b2a-a5aa-d98fdb463900"/>
    <xsd:import namespace="f355bb7b-98aa-4f1c-acba-6af899c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b4620-65ca-4341-878e-8a18b1ae59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5bb7b-98aa-4f1c-acba-6af899c4c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666db2-35ef-4f31-9162-d1a4f6f6f694}" ma:internalName="TaxCatchAll" ma:showField="CatchAllData" ma:web="f355bb7b-98aa-4f1c-acba-6af899c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55bb7b-98aa-4f1c-acba-6af899c4c478" xsi:nil="true"/>
    <lcf76f155ced4ddcb4097134ff3c332f xmlns="689948fa-cf79-4b2a-a5aa-d98fdb463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9A3487-2DDA-4BD6-B9A2-668663D8B84C}"/>
</file>

<file path=customXml/itemProps2.xml><?xml version="1.0" encoding="utf-8"?>
<ds:datastoreItem xmlns:ds="http://schemas.openxmlformats.org/officeDocument/2006/customXml" ds:itemID="{FFE64B06-D522-4964-8630-2C1919FC2944}"/>
</file>

<file path=customXml/itemProps3.xml><?xml version="1.0" encoding="utf-8"?>
<ds:datastoreItem xmlns:ds="http://schemas.openxmlformats.org/officeDocument/2006/customXml" ds:itemID="{0252FE82-F3B7-4C2B-9F11-54C42FE067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Visions of Hope Recovery Center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BestCare Treatment Services</dc:title>
  <dc:creator>Visions of Hope Recovery Center</dc:creator>
  <cp:lastModifiedBy>Diane Ross</cp:lastModifiedBy>
  <cp:revision>3</cp:revision>
  <cp:lastPrinted>2018-06-27T15:20:00Z</cp:lastPrinted>
  <dcterms:created xsi:type="dcterms:W3CDTF">2018-06-27T15:50:00Z</dcterms:created>
  <dcterms:modified xsi:type="dcterms:W3CDTF">2021-03-13T02:09:01Z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ies>
</file>