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D5DF" w14:textId="77777777" w:rsidR="006A69B5" w:rsidRPr="009D18F0" w:rsidRDefault="006A69B5">
      <w:pPr>
        <w:rPr>
          <w:rFonts w:ascii="Calibri" w:hAnsi="Calibri" w:cs="Calibri"/>
        </w:rPr>
      </w:pPr>
    </w:p>
    <w:tbl>
      <w:tblPr>
        <w:tblStyle w:val="TableGrid"/>
        <w:tblW w:w="0" w:type="auto"/>
        <w:tblLook w:val="04A0" w:firstRow="1" w:lastRow="0" w:firstColumn="1" w:lastColumn="0" w:noHBand="0" w:noVBand="1"/>
      </w:tblPr>
      <w:tblGrid>
        <w:gridCol w:w="2245"/>
        <w:gridCol w:w="360"/>
        <w:gridCol w:w="3330"/>
        <w:gridCol w:w="990"/>
        <w:gridCol w:w="1080"/>
        <w:gridCol w:w="90"/>
        <w:gridCol w:w="1975"/>
      </w:tblGrid>
      <w:tr w:rsidR="008779AE" w14:paraId="5E81504D" w14:textId="77777777" w:rsidTr="00DF3273">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16B419" w14:textId="59F707E4" w:rsidR="00581E25" w:rsidRPr="008779AE" w:rsidRDefault="00FB7C3C" w:rsidP="008779AE">
            <w:pPr>
              <w:tabs>
                <w:tab w:val="left" w:pos="360"/>
              </w:tabs>
              <w:spacing w:before="60" w:after="60"/>
              <w:rPr>
                <w:rFonts w:ascii="Calibri" w:hAnsi="Calibri" w:cs="Calibri"/>
                <w:b/>
                <w:bCs/>
              </w:rPr>
            </w:pPr>
            <w:r w:rsidRPr="008779AE">
              <w:rPr>
                <w:rFonts w:ascii="Calibri" w:hAnsi="Calibri" w:cs="Calibri"/>
                <w:b/>
                <w:bCs/>
              </w:rPr>
              <w:t>Job Title:</w:t>
            </w:r>
          </w:p>
        </w:tc>
        <w:tc>
          <w:tcPr>
            <w:tcW w:w="3690" w:type="dxa"/>
            <w:gridSpan w:val="2"/>
            <w:tcBorders>
              <w:top w:val="single" w:sz="4" w:space="0" w:color="auto"/>
              <w:left w:val="single" w:sz="4" w:space="0" w:color="auto"/>
              <w:bottom w:val="single" w:sz="4" w:space="0" w:color="auto"/>
              <w:right w:val="single" w:sz="4" w:space="0" w:color="auto"/>
            </w:tcBorders>
            <w:vAlign w:val="center"/>
          </w:tcPr>
          <w:p w14:paraId="65080A42" w14:textId="0B8C156B" w:rsidR="00581E25" w:rsidRPr="008779AE" w:rsidRDefault="004E6204" w:rsidP="008779AE">
            <w:pPr>
              <w:tabs>
                <w:tab w:val="left" w:pos="360"/>
              </w:tabs>
              <w:spacing w:before="60" w:after="60"/>
              <w:rPr>
                <w:rFonts w:ascii="Calibri" w:hAnsi="Calibri" w:cs="Calibri"/>
              </w:rPr>
            </w:pPr>
            <w:r>
              <w:rPr>
                <w:rFonts w:ascii="Calibri" w:hAnsi="Calibri" w:cs="Calibri"/>
              </w:rPr>
              <w:t>Administrative Support Specialist I</w:t>
            </w:r>
            <w:r w:rsidR="00486B2C">
              <w:rPr>
                <w:rFonts w:ascii="Calibri" w:hAnsi="Calibri" w:cs="Calibri"/>
              </w:rPr>
              <w:t>I</w:t>
            </w:r>
            <w:r w:rsidR="008E0DB7">
              <w:rPr>
                <w:rFonts w:ascii="Calibri" w:hAnsi="Calibri" w:cs="Calibri"/>
              </w:rPr>
              <w:t>I</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7E6464" w14:textId="42C8293E" w:rsidR="00581E25" w:rsidRPr="008779AE" w:rsidRDefault="00FB7C3C" w:rsidP="008779AE">
            <w:pPr>
              <w:tabs>
                <w:tab w:val="left" w:pos="360"/>
              </w:tabs>
              <w:spacing w:before="60" w:after="60"/>
              <w:rPr>
                <w:rFonts w:ascii="Calibri" w:hAnsi="Calibri" w:cs="Calibri"/>
                <w:b/>
                <w:bCs/>
              </w:rPr>
            </w:pPr>
            <w:r w:rsidRPr="008779AE">
              <w:rPr>
                <w:rFonts w:ascii="Calibri" w:hAnsi="Calibri" w:cs="Calibri"/>
                <w:b/>
                <w:bCs/>
              </w:rPr>
              <w:t>Position #:</w:t>
            </w: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0BDDFEB6" w14:textId="4C32E35E" w:rsidR="00581E25" w:rsidRPr="008779AE" w:rsidRDefault="00480026" w:rsidP="008779AE">
            <w:pPr>
              <w:tabs>
                <w:tab w:val="left" w:pos="360"/>
              </w:tabs>
              <w:spacing w:before="60" w:after="60"/>
              <w:rPr>
                <w:rFonts w:ascii="Calibri" w:hAnsi="Calibri" w:cs="Calibri"/>
              </w:rPr>
            </w:pPr>
            <w:r>
              <w:rPr>
                <w:rFonts w:ascii="Calibri" w:hAnsi="Calibri" w:cs="Calibri"/>
              </w:rPr>
              <w:t>AS-</w:t>
            </w:r>
          </w:p>
        </w:tc>
      </w:tr>
      <w:tr w:rsidR="008779AE" w14:paraId="6335E7F9" w14:textId="77777777" w:rsidTr="00DF3273">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F28A8E" w14:textId="04B0BF7B" w:rsidR="00581E25" w:rsidRPr="008779AE" w:rsidRDefault="00FB7C3C" w:rsidP="00156B24">
            <w:pPr>
              <w:tabs>
                <w:tab w:val="left" w:pos="360"/>
              </w:tabs>
              <w:spacing w:before="60" w:after="60"/>
              <w:rPr>
                <w:rFonts w:ascii="Calibri" w:hAnsi="Calibri" w:cs="Calibri"/>
                <w:b/>
                <w:bCs/>
              </w:rPr>
            </w:pPr>
            <w:r w:rsidRPr="008779AE">
              <w:rPr>
                <w:rFonts w:ascii="Calibri" w:hAnsi="Calibri" w:cs="Calibri"/>
                <w:b/>
                <w:bCs/>
              </w:rPr>
              <w:t>Job Family:</w:t>
            </w:r>
          </w:p>
        </w:tc>
        <w:tc>
          <w:tcPr>
            <w:tcW w:w="3690" w:type="dxa"/>
            <w:gridSpan w:val="2"/>
            <w:tcBorders>
              <w:top w:val="single" w:sz="4" w:space="0" w:color="auto"/>
              <w:left w:val="single" w:sz="4" w:space="0" w:color="auto"/>
              <w:bottom w:val="single" w:sz="4" w:space="0" w:color="auto"/>
              <w:right w:val="single" w:sz="4" w:space="0" w:color="auto"/>
            </w:tcBorders>
            <w:vAlign w:val="center"/>
          </w:tcPr>
          <w:p w14:paraId="70BA2D05" w14:textId="53E5589A" w:rsidR="00581E25" w:rsidRPr="008779AE" w:rsidRDefault="004E6204" w:rsidP="00156B24">
            <w:pPr>
              <w:tabs>
                <w:tab w:val="left" w:pos="360"/>
              </w:tabs>
              <w:spacing w:before="60" w:after="60"/>
              <w:rPr>
                <w:rFonts w:ascii="Calibri" w:hAnsi="Calibri" w:cs="Calibri"/>
              </w:rPr>
            </w:pPr>
            <w:r>
              <w:rPr>
                <w:rFonts w:ascii="Calibri" w:hAnsi="Calibri" w:cs="Calibri"/>
              </w:rPr>
              <w:t>Administrative Services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5E04F0" w14:textId="404B3119" w:rsidR="00581E25" w:rsidRPr="008779AE" w:rsidRDefault="00AF128A" w:rsidP="00156B24">
            <w:pPr>
              <w:tabs>
                <w:tab w:val="left" w:pos="360"/>
              </w:tabs>
              <w:spacing w:before="60" w:after="60"/>
              <w:rPr>
                <w:rFonts w:ascii="Calibri" w:hAnsi="Calibri" w:cs="Calibri"/>
                <w:b/>
                <w:bCs/>
              </w:rPr>
            </w:pPr>
            <w:r w:rsidRPr="008779AE">
              <w:rPr>
                <w:rFonts w:ascii="Calibri" w:hAnsi="Calibri" w:cs="Calibri"/>
                <w:b/>
                <w:bCs/>
              </w:rPr>
              <w:t>FLSA Classification:</w:t>
            </w: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7EF04938" w14:textId="612734BB" w:rsidR="00581E25" w:rsidRPr="008779AE" w:rsidRDefault="00480026" w:rsidP="00156B24">
            <w:pPr>
              <w:tabs>
                <w:tab w:val="left" w:pos="360"/>
              </w:tabs>
              <w:spacing w:before="60" w:after="60"/>
              <w:rPr>
                <w:rFonts w:ascii="Calibri" w:hAnsi="Calibri" w:cs="Calibri"/>
              </w:rPr>
            </w:pPr>
            <w:r>
              <w:rPr>
                <w:rFonts w:ascii="Calibri" w:hAnsi="Calibri" w:cs="Calibri"/>
              </w:rPr>
              <w:t>Non-Exempt/Hourly</w:t>
            </w:r>
          </w:p>
        </w:tc>
      </w:tr>
      <w:tr w:rsidR="008779AE" w14:paraId="33D10D30" w14:textId="77777777" w:rsidTr="00DF3273">
        <w:tc>
          <w:tcPr>
            <w:tcW w:w="22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111466" w14:textId="46346D2E" w:rsidR="00581E25" w:rsidRPr="008779AE" w:rsidRDefault="00FB7C3C" w:rsidP="00156B24">
            <w:pPr>
              <w:tabs>
                <w:tab w:val="left" w:pos="360"/>
              </w:tabs>
              <w:spacing w:before="60" w:after="60"/>
              <w:rPr>
                <w:rFonts w:ascii="Calibri" w:hAnsi="Calibri" w:cs="Calibri"/>
                <w:b/>
                <w:bCs/>
              </w:rPr>
            </w:pPr>
            <w:r w:rsidRPr="008779AE">
              <w:rPr>
                <w:rFonts w:ascii="Calibri" w:hAnsi="Calibri" w:cs="Calibri"/>
                <w:b/>
                <w:bCs/>
              </w:rPr>
              <w:t>Reporting Supervisor:</w:t>
            </w:r>
          </w:p>
        </w:tc>
        <w:tc>
          <w:tcPr>
            <w:tcW w:w="3690" w:type="dxa"/>
            <w:gridSpan w:val="2"/>
            <w:tcBorders>
              <w:top w:val="single" w:sz="4" w:space="0" w:color="auto"/>
              <w:left w:val="single" w:sz="4" w:space="0" w:color="auto"/>
              <w:bottom w:val="single" w:sz="4" w:space="0" w:color="auto"/>
              <w:right w:val="single" w:sz="4" w:space="0" w:color="auto"/>
            </w:tcBorders>
            <w:vAlign w:val="center"/>
          </w:tcPr>
          <w:p w14:paraId="784857D4" w14:textId="45BC95C4" w:rsidR="00581E25" w:rsidRPr="008779AE" w:rsidRDefault="004E6204" w:rsidP="00156B24">
            <w:pPr>
              <w:tabs>
                <w:tab w:val="left" w:pos="360"/>
              </w:tabs>
              <w:spacing w:before="60" w:after="60"/>
              <w:rPr>
                <w:rFonts w:ascii="Calibri" w:hAnsi="Calibri" w:cs="Calibri"/>
              </w:rPr>
            </w:pPr>
            <w:r>
              <w:rPr>
                <w:rFonts w:ascii="Calibri" w:hAnsi="Calibri" w:cs="Calibri"/>
              </w:rPr>
              <w:t>Program Manager/Director</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5E6ADD" w14:textId="0D5EFB79" w:rsidR="00581E25" w:rsidRPr="008779AE" w:rsidRDefault="00AF128A" w:rsidP="00156B24">
            <w:pPr>
              <w:tabs>
                <w:tab w:val="left" w:pos="360"/>
              </w:tabs>
              <w:spacing w:before="60" w:after="60"/>
              <w:rPr>
                <w:rFonts w:ascii="Calibri" w:hAnsi="Calibri" w:cs="Calibri"/>
                <w:b/>
                <w:bCs/>
              </w:rPr>
            </w:pPr>
            <w:r w:rsidRPr="008779AE">
              <w:rPr>
                <w:rFonts w:ascii="Calibri" w:hAnsi="Calibri" w:cs="Calibri"/>
                <w:b/>
                <w:bCs/>
              </w:rPr>
              <w:t>Salary Level/Range</w:t>
            </w:r>
            <w:r w:rsidR="00EE6561" w:rsidRPr="008779AE">
              <w:rPr>
                <w:rFonts w:ascii="Calibri" w:hAnsi="Calibri" w:cs="Calibri"/>
                <w:b/>
                <w:bCs/>
              </w:rPr>
              <w:t>:</w:t>
            </w:r>
          </w:p>
        </w:tc>
        <w:tc>
          <w:tcPr>
            <w:tcW w:w="2065" w:type="dxa"/>
            <w:gridSpan w:val="2"/>
            <w:tcBorders>
              <w:top w:val="single" w:sz="4" w:space="0" w:color="auto"/>
              <w:left w:val="single" w:sz="4" w:space="0" w:color="auto"/>
              <w:bottom w:val="single" w:sz="4" w:space="0" w:color="auto"/>
              <w:right w:val="single" w:sz="4" w:space="0" w:color="auto"/>
            </w:tcBorders>
            <w:vAlign w:val="center"/>
          </w:tcPr>
          <w:p w14:paraId="633643B9" w14:textId="57614FA0" w:rsidR="00581E25" w:rsidRPr="008779AE" w:rsidRDefault="00480026" w:rsidP="00156B24">
            <w:pPr>
              <w:tabs>
                <w:tab w:val="left" w:pos="360"/>
              </w:tabs>
              <w:spacing w:before="60" w:after="60"/>
              <w:rPr>
                <w:rFonts w:ascii="Calibri" w:hAnsi="Calibri" w:cs="Calibri"/>
              </w:rPr>
            </w:pPr>
            <w:r>
              <w:rPr>
                <w:rFonts w:ascii="Calibri" w:hAnsi="Calibri" w:cs="Calibri"/>
              </w:rPr>
              <w:t>AS-</w:t>
            </w:r>
          </w:p>
        </w:tc>
      </w:tr>
      <w:tr w:rsidR="00FB7C3C" w14:paraId="61B2D904" w14:textId="77777777" w:rsidTr="008779AE">
        <w:tc>
          <w:tcPr>
            <w:tcW w:w="10070"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3E864C" w14:textId="4E1F493A" w:rsidR="00FB7C3C" w:rsidRPr="003F314A" w:rsidRDefault="00EE6561" w:rsidP="00156B24">
            <w:pPr>
              <w:tabs>
                <w:tab w:val="left" w:pos="360"/>
              </w:tabs>
              <w:spacing w:before="60" w:after="60"/>
              <w:jc w:val="center"/>
              <w:rPr>
                <w:rFonts w:ascii="Calibri" w:hAnsi="Calibri" w:cs="Calibri"/>
                <w:b/>
                <w:bCs/>
                <w:sz w:val="26"/>
                <w:szCs w:val="26"/>
              </w:rPr>
            </w:pPr>
            <w:r w:rsidRPr="003F314A">
              <w:rPr>
                <w:rFonts w:ascii="Calibri" w:hAnsi="Calibri" w:cs="Calibri"/>
                <w:b/>
                <w:bCs/>
                <w:sz w:val="26"/>
                <w:szCs w:val="26"/>
              </w:rPr>
              <w:t>JOB DESCRIPTION</w:t>
            </w:r>
          </w:p>
        </w:tc>
      </w:tr>
      <w:tr w:rsidR="00BD38F2" w14:paraId="082FFCE4" w14:textId="77777777" w:rsidTr="00BD38F2">
        <w:tc>
          <w:tcPr>
            <w:tcW w:w="10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E7FEFE" w14:textId="25545E51" w:rsidR="00BD38F2" w:rsidRPr="00880FE9" w:rsidRDefault="00A3553A" w:rsidP="00156B24">
            <w:pPr>
              <w:tabs>
                <w:tab w:val="left" w:pos="360"/>
              </w:tabs>
              <w:spacing w:before="120"/>
              <w:ind w:right="144"/>
              <w:jc w:val="both"/>
              <w:rPr>
                <w:rFonts w:ascii="Calibri" w:hAnsi="Calibri" w:cs="Calibri"/>
              </w:rPr>
            </w:pPr>
            <w:r>
              <w:rPr>
                <w:rFonts w:ascii="Calibri" w:hAnsi="Calibri" w:cs="Calibri"/>
                <w:b/>
                <w:bCs/>
              </w:rPr>
              <w:t>JOB SUMMARY</w:t>
            </w:r>
            <w:r w:rsidR="00F3049A">
              <w:rPr>
                <w:rFonts w:ascii="Calibri" w:hAnsi="Calibri" w:cs="Calibri"/>
                <w:b/>
                <w:bCs/>
              </w:rPr>
              <w:t>:</w:t>
            </w:r>
            <w:r>
              <w:rPr>
                <w:rFonts w:ascii="Calibri" w:hAnsi="Calibri" w:cs="Calibri"/>
                <w:b/>
                <w:bCs/>
              </w:rPr>
              <w:t xml:space="preserve">  </w:t>
            </w:r>
            <w:r w:rsidR="00DF3273">
              <w:rPr>
                <w:rFonts w:ascii="Calibri" w:hAnsi="Calibri" w:cs="Calibri"/>
              </w:rPr>
              <w:t>The Administrative Support Speci</w:t>
            </w:r>
            <w:r w:rsidR="007D6DD2">
              <w:rPr>
                <w:rFonts w:ascii="Calibri" w:hAnsi="Calibri" w:cs="Calibri"/>
              </w:rPr>
              <w:t xml:space="preserve">alist </w:t>
            </w:r>
            <w:r w:rsidR="007D6DD2" w:rsidRPr="00880FE9">
              <w:rPr>
                <w:rFonts w:ascii="Calibri" w:hAnsi="Calibri" w:cs="Calibri"/>
              </w:rPr>
              <w:t>I</w:t>
            </w:r>
            <w:r w:rsidR="00486B2C" w:rsidRPr="00880FE9">
              <w:rPr>
                <w:rFonts w:ascii="Calibri" w:hAnsi="Calibri" w:cs="Calibri"/>
              </w:rPr>
              <w:t>I</w:t>
            </w:r>
            <w:r w:rsidR="008E0DB7" w:rsidRPr="00880FE9">
              <w:rPr>
                <w:rFonts w:ascii="Calibri" w:hAnsi="Calibri" w:cs="Calibri"/>
              </w:rPr>
              <w:t>I</w:t>
            </w:r>
            <w:r w:rsidR="007D6DD2" w:rsidRPr="00880FE9">
              <w:rPr>
                <w:rFonts w:ascii="Calibri" w:hAnsi="Calibri" w:cs="Calibri"/>
              </w:rPr>
              <w:t xml:space="preserve"> provides </w:t>
            </w:r>
            <w:r w:rsidR="001465E3" w:rsidRPr="00880FE9">
              <w:rPr>
                <w:rFonts w:ascii="Calibri" w:hAnsi="Calibri" w:cs="Calibri"/>
              </w:rPr>
              <w:t xml:space="preserve">welcoming and professional </w:t>
            </w:r>
            <w:r w:rsidR="007D6DD2" w:rsidRPr="00880FE9">
              <w:rPr>
                <w:rFonts w:ascii="Calibri" w:hAnsi="Calibri" w:cs="Calibri"/>
              </w:rPr>
              <w:t xml:space="preserve">front-office </w:t>
            </w:r>
            <w:r w:rsidR="00486B2C" w:rsidRPr="00880FE9">
              <w:rPr>
                <w:rFonts w:ascii="Calibri" w:hAnsi="Calibri" w:cs="Calibri"/>
              </w:rPr>
              <w:t>as support services Team Lead to be able to jump in and provide direct</w:t>
            </w:r>
            <w:r w:rsidR="008E0DB7" w:rsidRPr="00880FE9">
              <w:rPr>
                <w:rFonts w:ascii="Calibri" w:hAnsi="Calibri" w:cs="Calibri"/>
              </w:rPr>
              <w:t>,</w:t>
            </w:r>
            <w:r w:rsidR="00486B2C" w:rsidRPr="00880FE9">
              <w:rPr>
                <w:rFonts w:ascii="Calibri" w:hAnsi="Calibri" w:cs="Calibri"/>
              </w:rPr>
              <w:t xml:space="preserve"> front</w:t>
            </w:r>
            <w:r w:rsidR="008E0DB7" w:rsidRPr="00880FE9">
              <w:rPr>
                <w:rFonts w:ascii="Calibri" w:hAnsi="Calibri" w:cs="Calibri"/>
              </w:rPr>
              <w:t>-</w:t>
            </w:r>
            <w:r w:rsidR="00486B2C" w:rsidRPr="00880FE9">
              <w:rPr>
                <w:rFonts w:ascii="Calibri" w:hAnsi="Calibri" w:cs="Calibri"/>
              </w:rPr>
              <w:t>office function support as needed in all locations</w:t>
            </w:r>
            <w:r w:rsidR="004F780D" w:rsidRPr="00880FE9">
              <w:rPr>
                <w:rFonts w:ascii="Calibri" w:hAnsi="Calibri" w:cs="Calibri"/>
              </w:rPr>
              <w:t>,</w:t>
            </w:r>
            <w:r w:rsidR="00486B2C" w:rsidRPr="00880FE9">
              <w:rPr>
                <w:rFonts w:ascii="Calibri" w:hAnsi="Calibri" w:cs="Calibri"/>
              </w:rPr>
              <w:t xml:space="preserve"> </w:t>
            </w:r>
            <w:r w:rsidR="00252902" w:rsidRPr="00880FE9">
              <w:rPr>
                <w:rFonts w:ascii="Calibri" w:hAnsi="Calibri" w:cs="Calibri"/>
              </w:rPr>
              <w:t>reviews/approves</w:t>
            </w:r>
            <w:r w:rsidR="00486B2C" w:rsidRPr="00880FE9">
              <w:rPr>
                <w:rFonts w:ascii="Calibri" w:hAnsi="Calibri" w:cs="Calibri"/>
              </w:rPr>
              <w:t xml:space="preserve"> timecards</w:t>
            </w:r>
            <w:r w:rsidR="00252902" w:rsidRPr="00880FE9">
              <w:rPr>
                <w:rFonts w:ascii="Calibri" w:hAnsi="Calibri" w:cs="Calibri"/>
              </w:rPr>
              <w:t xml:space="preserve">, provides </w:t>
            </w:r>
            <w:r w:rsidR="00486B2C" w:rsidRPr="00880FE9">
              <w:rPr>
                <w:rFonts w:ascii="Calibri" w:hAnsi="Calibri" w:cs="Calibri"/>
              </w:rPr>
              <w:t>training/mentoring and help</w:t>
            </w:r>
            <w:r w:rsidR="00252902" w:rsidRPr="00880FE9">
              <w:rPr>
                <w:rFonts w:ascii="Calibri" w:hAnsi="Calibri" w:cs="Calibri"/>
              </w:rPr>
              <w:t>s to</w:t>
            </w:r>
            <w:r w:rsidR="00486B2C" w:rsidRPr="00880FE9">
              <w:rPr>
                <w:rFonts w:ascii="Calibri" w:hAnsi="Calibri" w:cs="Calibri"/>
              </w:rPr>
              <w:t xml:space="preserve"> resolve lower-level issues</w:t>
            </w:r>
            <w:r w:rsidR="00252902" w:rsidRPr="00880FE9">
              <w:rPr>
                <w:rFonts w:ascii="Calibri" w:hAnsi="Calibri" w:cs="Calibri"/>
              </w:rPr>
              <w:t>,</w:t>
            </w:r>
            <w:r w:rsidR="00486B2C" w:rsidRPr="00880FE9">
              <w:rPr>
                <w:rFonts w:ascii="Calibri" w:hAnsi="Calibri" w:cs="Calibri"/>
              </w:rPr>
              <w:t xml:space="preserve"> and refer</w:t>
            </w:r>
            <w:r w:rsidR="00252902" w:rsidRPr="00880FE9">
              <w:rPr>
                <w:rFonts w:ascii="Calibri" w:hAnsi="Calibri" w:cs="Calibri"/>
              </w:rPr>
              <w:t>s</w:t>
            </w:r>
            <w:r w:rsidR="00486B2C" w:rsidRPr="00880FE9">
              <w:rPr>
                <w:rFonts w:ascii="Calibri" w:hAnsi="Calibri" w:cs="Calibri"/>
              </w:rPr>
              <w:t xml:space="preserve"> to higher level staff </w:t>
            </w:r>
            <w:r w:rsidR="00252902" w:rsidRPr="00880FE9">
              <w:rPr>
                <w:rFonts w:ascii="Calibri" w:hAnsi="Calibri" w:cs="Calibri"/>
              </w:rPr>
              <w:t>as</w:t>
            </w:r>
            <w:r w:rsidR="00486B2C" w:rsidRPr="00880FE9">
              <w:rPr>
                <w:rFonts w:ascii="Calibri" w:hAnsi="Calibri" w:cs="Calibri"/>
              </w:rPr>
              <w:t xml:space="preserve"> appropriate for </w:t>
            </w:r>
            <w:r w:rsidR="00252902" w:rsidRPr="00880FE9">
              <w:rPr>
                <w:rFonts w:ascii="Calibri" w:hAnsi="Calibri" w:cs="Calibri"/>
              </w:rPr>
              <w:t>Administrative Support Specialist staff.</w:t>
            </w:r>
          </w:p>
          <w:p w14:paraId="0FB091EF" w14:textId="77777777" w:rsidR="00F3049A" w:rsidRPr="00880FE9" w:rsidRDefault="00F3049A" w:rsidP="00156B24">
            <w:pPr>
              <w:tabs>
                <w:tab w:val="left" w:pos="360"/>
              </w:tabs>
              <w:ind w:right="144"/>
              <w:rPr>
                <w:rFonts w:ascii="Calibri" w:hAnsi="Calibri" w:cs="Calibri"/>
              </w:rPr>
            </w:pPr>
          </w:p>
          <w:p w14:paraId="72C9522F" w14:textId="7D7D7902" w:rsidR="006D4E19" w:rsidRPr="00880FE9" w:rsidRDefault="00F3049A" w:rsidP="00222973">
            <w:pPr>
              <w:tabs>
                <w:tab w:val="left" w:pos="360"/>
              </w:tabs>
              <w:spacing w:after="60"/>
              <w:ind w:right="144"/>
              <w:rPr>
                <w:rFonts w:ascii="Calibri" w:hAnsi="Calibri" w:cs="Calibri"/>
              </w:rPr>
            </w:pPr>
            <w:r w:rsidRPr="00880FE9">
              <w:rPr>
                <w:rFonts w:ascii="Calibri" w:hAnsi="Calibri" w:cs="Calibri"/>
                <w:b/>
                <w:bCs/>
              </w:rPr>
              <w:t>ESSENTIAL FUNCTIONS:</w:t>
            </w:r>
          </w:p>
          <w:p w14:paraId="32F559BD" w14:textId="5198453A" w:rsidR="00475A14" w:rsidRPr="00880FE9" w:rsidRDefault="00143D67" w:rsidP="00252902">
            <w:pPr>
              <w:pStyle w:val="ListParagraph"/>
              <w:numPr>
                <w:ilvl w:val="0"/>
                <w:numId w:val="29"/>
              </w:numPr>
              <w:tabs>
                <w:tab w:val="left" w:pos="360"/>
              </w:tabs>
              <w:spacing w:before="40"/>
              <w:ind w:right="288"/>
              <w:contextualSpacing w:val="0"/>
              <w:rPr>
                <w:rFonts w:ascii="Calibri" w:hAnsi="Calibri" w:cs="Calibri"/>
              </w:rPr>
            </w:pPr>
            <w:r w:rsidRPr="00880FE9">
              <w:rPr>
                <w:rFonts w:ascii="Calibri" w:hAnsi="Calibri" w:cs="Calibri"/>
              </w:rPr>
              <w:t>Serves as the first point of contact for clients,</w:t>
            </w:r>
            <w:r w:rsidR="00F15D9E" w:rsidRPr="00880FE9">
              <w:rPr>
                <w:rFonts w:ascii="Calibri" w:hAnsi="Calibri" w:cs="Calibri"/>
              </w:rPr>
              <w:t xml:space="preserve"> </w:t>
            </w:r>
            <w:r w:rsidR="00F15D9E" w:rsidRPr="00880FE9">
              <w:t>family members, and others</w:t>
            </w:r>
            <w:r w:rsidR="001F2123" w:rsidRPr="00880FE9">
              <w:t>,</w:t>
            </w:r>
            <w:r w:rsidRPr="00880FE9">
              <w:rPr>
                <w:rFonts w:ascii="Calibri" w:hAnsi="Calibri" w:cs="Calibri"/>
              </w:rPr>
              <w:t xml:space="preserve"> providing a welcoming and professional demeanor;</w:t>
            </w:r>
          </w:p>
          <w:p w14:paraId="59A49384" w14:textId="6DA0DF27" w:rsidR="00222973" w:rsidRPr="00880FE9" w:rsidRDefault="00222973" w:rsidP="00252902">
            <w:pPr>
              <w:pStyle w:val="ListParagraph"/>
              <w:numPr>
                <w:ilvl w:val="0"/>
                <w:numId w:val="29"/>
              </w:numPr>
              <w:tabs>
                <w:tab w:val="left" w:pos="360"/>
              </w:tabs>
              <w:spacing w:before="40"/>
              <w:ind w:right="288"/>
              <w:contextualSpacing w:val="0"/>
              <w:rPr>
                <w:rFonts w:ascii="Calibri" w:hAnsi="Calibri" w:cs="Calibri"/>
              </w:rPr>
            </w:pPr>
            <w:r w:rsidRPr="00880FE9">
              <w:rPr>
                <w:rFonts w:ascii="Calibri" w:hAnsi="Calibri" w:cs="Calibri"/>
              </w:rPr>
              <w:t xml:space="preserve">Serves as a Team Lead for the Administrative Support Staff, </w:t>
            </w:r>
            <w:r w:rsidR="000079B4" w:rsidRPr="00880FE9">
              <w:rPr>
                <w:rFonts w:ascii="Calibri" w:hAnsi="Calibri" w:cs="Calibri"/>
              </w:rPr>
              <w:t xml:space="preserve">and provides front-desk support </w:t>
            </w:r>
            <w:r w:rsidR="004F780D" w:rsidRPr="00880FE9">
              <w:rPr>
                <w:rFonts w:ascii="Calibri" w:hAnsi="Calibri" w:cs="Calibri"/>
              </w:rPr>
              <w:t>as back-up for all locations</w:t>
            </w:r>
            <w:r w:rsidR="00320A6D" w:rsidRPr="00880FE9">
              <w:rPr>
                <w:rFonts w:ascii="Calibri" w:hAnsi="Calibri" w:cs="Calibri"/>
              </w:rPr>
              <w:t xml:space="preserve"> when needed</w:t>
            </w:r>
            <w:r w:rsidR="004F780D" w:rsidRPr="00880FE9">
              <w:rPr>
                <w:rFonts w:ascii="Calibri" w:hAnsi="Calibri" w:cs="Calibri"/>
              </w:rPr>
              <w:t xml:space="preserve"> (for call-ins, vacations, LOAs, etc.)</w:t>
            </w:r>
            <w:r w:rsidR="00320A6D" w:rsidRPr="00880FE9">
              <w:rPr>
                <w:rFonts w:ascii="Calibri" w:hAnsi="Calibri" w:cs="Calibri"/>
              </w:rPr>
              <w:t>;</w:t>
            </w:r>
          </w:p>
          <w:p w14:paraId="76A732E2" w14:textId="360E5A0E" w:rsidR="00143D67" w:rsidRPr="00880FE9" w:rsidRDefault="005100E6" w:rsidP="00252902">
            <w:pPr>
              <w:pStyle w:val="ListParagraph"/>
              <w:numPr>
                <w:ilvl w:val="0"/>
                <w:numId w:val="29"/>
              </w:numPr>
              <w:tabs>
                <w:tab w:val="left" w:pos="360"/>
              </w:tabs>
              <w:spacing w:before="40"/>
              <w:ind w:right="288"/>
              <w:contextualSpacing w:val="0"/>
              <w:rPr>
                <w:rFonts w:ascii="Calibri" w:hAnsi="Calibri" w:cs="Calibri"/>
              </w:rPr>
            </w:pPr>
            <w:r w:rsidRPr="00880FE9">
              <w:rPr>
                <w:rFonts w:ascii="Calibri" w:hAnsi="Calibri" w:cs="Calibri"/>
              </w:rPr>
              <w:t xml:space="preserve">Attends </w:t>
            </w:r>
            <w:r w:rsidR="00E20941" w:rsidRPr="00880FE9">
              <w:rPr>
                <w:rFonts w:ascii="Calibri" w:hAnsi="Calibri" w:cs="Calibri"/>
              </w:rPr>
              <w:t>to appropriate requests of clients using exceptional customer service</w:t>
            </w:r>
            <w:r w:rsidR="0009769C" w:rsidRPr="00880FE9">
              <w:rPr>
                <w:rFonts w:ascii="Calibri" w:hAnsi="Calibri" w:cs="Calibri"/>
              </w:rPr>
              <w:t xml:space="preserve"> and client</w:t>
            </w:r>
            <w:r w:rsidR="00324E75" w:rsidRPr="00880FE9">
              <w:rPr>
                <w:rFonts w:ascii="Calibri" w:hAnsi="Calibri" w:cs="Calibri"/>
              </w:rPr>
              <w:t xml:space="preserve"> care</w:t>
            </w:r>
            <w:r w:rsidR="00840932" w:rsidRPr="00880FE9">
              <w:rPr>
                <w:rFonts w:ascii="Calibri" w:hAnsi="Calibri" w:cs="Calibri"/>
              </w:rPr>
              <w:t>;</w:t>
            </w:r>
          </w:p>
          <w:p w14:paraId="5FA1A66C" w14:textId="55ABDDAC" w:rsidR="00840932" w:rsidRPr="00880FE9" w:rsidRDefault="00840932" w:rsidP="00252902">
            <w:pPr>
              <w:pStyle w:val="ListParagraph"/>
              <w:numPr>
                <w:ilvl w:val="0"/>
                <w:numId w:val="29"/>
              </w:numPr>
              <w:tabs>
                <w:tab w:val="left" w:pos="360"/>
              </w:tabs>
              <w:spacing w:before="40"/>
              <w:ind w:right="288"/>
              <w:contextualSpacing w:val="0"/>
              <w:rPr>
                <w:rFonts w:cstheme="minorHAnsi"/>
              </w:rPr>
            </w:pPr>
            <w:r w:rsidRPr="00880FE9">
              <w:rPr>
                <w:rFonts w:cstheme="minorHAnsi"/>
              </w:rPr>
              <w:t>Answers multi-line phone system efficiently and professionally, transfers calls, and takes/delivers messages as needed;</w:t>
            </w:r>
          </w:p>
          <w:p w14:paraId="330815B0" w14:textId="3939AE99" w:rsidR="005E2DB2" w:rsidRPr="00880FE9" w:rsidRDefault="005E2DB2" w:rsidP="00252902">
            <w:pPr>
              <w:pStyle w:val="NoSpacing"/>
              <w:numPr>
                <w:ilvl w:val="0"/>
                <w:numId w:val="29"/>
              </w:numPr>
              <w:tabs>
                <w:tab w:val="left" w:pos="360"/>
              </w:tabs>
              <w:spacing w:before="40" w:line="252" w:lineRule="auto"/>
              <w:jc w:val="both"/>
              <w:rPr>
                <w:rFonts w:cstheme="minorHAnsi"/>
              </w:rPr>
            </w:pPr>
            <w:r w:rsidRPr="00880FE9">
              <w:rPr>
                <w:rFonts w:cstheme="minorHAnsi"/>
              </w:rPr>
              <w:t>Provides complex, confidential, and specialized clerical and administrative activities in support of the program;</w:t>
            </w:r>
          </w:p>
          <w:p w14:paraId="5834C319" w14:textId="7C45C960" w:rsidR="005E2DB2" w:rsidRPr="00880FE9" w:rsidRDefault="005B5687" w:rsidP="00252902">
            <w:pPr>
              <w:pStyle w:val="NoSpacing"/>
              <w:numPr>
                <w:ilvl w:val="0"/>
                <w:numId w:val="29"/>
              </w:numPr>
              <w:tabs>
                <w:tab w:val="left" w:pos="360"/>
              </w:tabs>
              <w:spacing w:before="40" w:line="252" w:lineRule="auto"/>
              <w:jc w:val="both"/>
              <w:rPr>
                <w:rFonts w:cstheme="minorHAnsi"/>
              </w:rPr>
            </w:pPr>
            <w:r>
              <w:rPr>
                <w:rFonts w:cstheme="minorHAnsi"/>
              </w:rPr>
              <w:t>Provides other a</w:t>
            </w:r>
            <w:r w:rsidR="005E2DB2" w:rsidRPr="005E2DB2">
              <w:rPr>
                <w:rFonts w:cstheme="minorHAnsi"/>
              </w:rPr>
              <w:t xml:space="preserve">dministrative support </w:t>
            </w:r>
            <w:r>
              <w:rPr>
                <w:rFonts w:cstheme="minorHAnsi"/>
              </w:rPr>
              <w:t>including</w:t>
            </w:r>
            <w:r w:rsidR="005E2DB2" w:rsidRPr="005E2DB2">
              <w:rPr>
                <w:rFonts w:cstheme="minorHAnsi"/>
              </w:rPr>
              <w:t xml:space="preserve"> collecting payments, verifying insurance pay sources, verifying demographic information, obtaining </w:t>
            </w:r>
            <w:r w:rsidR="00A72C12">
              <w:rPr>
                <w:rFonts w:cstheme="minorHAnsi"/>
              </w:rPr>
              <w:t xml:space="preserve">client </w:t>
            </w:r>
            <w:r w:rsidR="005E2DB2" w:rsidRPr="005E2DB2">
              <w:rPr>
                <w:rFonts w:cstheme="minorHAnsi"/>
              </w:rPr>
              <w:t xml:space="preserve">consent forms and releases of information, </w:t>
            </w:r>
            <w:r w:rsidR="005F6ED7">
              <w:rPr>
                <w:rFonts w:cstheme="minorHAnsi"/>
              </w:rPr>
              <w:t>maintaining</w:t>
            </w:r>
            <w:r w:rsidR="005E2DB2" w:rsidRPr="005E2DB2">
              <w:rPr>
                <w:rFonts w:cstheme="minorHAnsi"/>
              </w:rPr>
              <w:t xml:space="preserve"> client attendance reports, scan</w:t>
            </w:r>
            <w:r w:rsidR="005F6ED7">
              <w:rPr>
                <w:rFonts w:cstheme="minorHAnsi"/>
              </w:rPr>
              <w:t>ning</w:t>
            </w:r>
            <w:r w:rsidR="005E2DB2" w:rsidRPr="005E2DB2">
              <w:rPr>
                <w:rFonts w:cstheme="minorHAnsi"/>
              </w:rPr>
              <w:t xml:space="preserve"> client records into E</w:t>
            </w:r>
            <w:r w:rsidR="006D40CD">
              <w:rPr>
                <w:rFonts w:cstheme="minorHAnsi"/>
              </w:rPr>
              <w:t>H</w:t>
            </w:r>
            <w:r w:rsidR="005E2DB2" w:rsidRPr="005E2DB2">
              <w:rPr>
                <w:rFonts w:cstheme="minorHAnsi"/>
              </w:rPr>
              <w:t>R system, prepar</w:t>
            </w:r>
            <w:r w:rsidR="005F6ED7">
              <w:rPr>
                <w:rFonts w:cstheme="minorHAnsi"/>
              </w:rPr>
              <w:t xml:space="preserve">ing </w:t>
            </w:r>
            <w:r w:rsidR="005E2DB2" w:rsidRPr="005E2DB2">
              <w:rPr>
                <w:rFonts w:cstheme="minorHAnsi"/>
              </w:rPr>
              <w:t xml:space="preserve">and proofing </w:t>
            </w:r>
            <w:r w:rsidR="005E2DB2" w:rsidRPr="00880FE9">
              <w:rPr>
                <w:rFonts w:cstheme="minorHAnsi"/>
              </w:rPr>
              <w:t xml:space="preserve">reports, notices, correspondence, overseeing and maintaining office filing system and prescreening mail </w:t>
            </w:r>
            <w:r w:rsidR="006D40CD" w:rsidRPr="00880FE9">
              <w:rPr>
                <w:rFonts w:cstheme="minorHAnsi"/>
              </w:rPr>
              <w:t>and</w:t>
            </w:r>
            <w:r w:rsidR="005E2DB2" w:rsidRPr="00880FE9">
              <w:rPr>
                <w:rFonts w:cstheme="minorHAnsi"/>
              </w:rPr>
              <w:t xml:space="preserve"> faxes</w:t>
            </w:r>
            <w:r w:rsidR="006D40CD" w:rsidRPr="00880FE9">
              <w:rPr>
                <w:rFonts w:cstheme="minorHAnsi"/>
              </w:rPr>
              <w:t>;</w:t>
            </w:r>
          </w:p>
          <w:p w14:paraId="105208C5" w14:textId="77777777" w:rsidR="00252902" w:rsidRPr="00880FE9" w:rsidRDefault="00252902" w:rsidP="00252902">
            <w:pPr>
              <w:pStyle w:val="NoSpacing"/>
              <w:numPr>
                <w:ilvl w:val="0"/>
                <w:numId w:val="29"/>
              </w:numPr>
              <w:tabs>
                <w:tab w:val="left" w:pos="360"/>
              </w:tabs>
              <w:spacing w:before="40" w:line="252" w:lineRule="auto"/>
              <w:jc w:val="both"/>
              <w:rPr>
                <w:rFonts w:cstheme="minorHAnsi"/>
              </w:rPr>
            </w:pPr>
            <w:r w:rsidRPr="00880FE9">
              <w:rPr>
                <w:rFonts w:cstheme="minorHAnsi"/>
              </w:rPr>
              <w:t>Provides reports as needed, and ensures that accounting and recordkeeping policies and practices are being followed in all assigned programs;</w:t>
            </w:r>
          </w:p>
          <w:p w14:paraId="7B2D7ED4" w14:textId="2AD83027" w:rsidR="005E2DB2" w:rsidRPr="00880FE9" w:rsidRDefault="005E2DB2" w:rsidP="00081CDB">
            <w:pPr>
              <w:pStyle w:val="ListParagraph"/>
              <w:numPr>
                <w:ilvl w:val="0"/>
                <w:numId w:val="29"/>
              </w:numPr>
              <w:tabs>
                <w:tab w:val="left" w:pos="360"/>
              </w:tabs>
              <w:spacing w:before="40" w:line="252" w:lineRule="auto"/>
              <w:ind w:right="288"/>
              <w:contextualSpacing w:val="0"/>
              <w:jc w:val="both"/>
              <w:rPr>
                <w:rFonts w:cstheme="minorHAnsi"/>
              </w:rPr>
            </w:pPr>
            <w:r w:rsidRPr="00880FE9">
              <w:rPr>
                <w:rFonts w:cstheme="minorHAnsi"/>
              </w:rPr>
              <w:t>Creates</w:t>
            </w:r>
            <w:r w:rsidR="00DB5FB0" w:rsidRPr="00880FE9">
              <w:rPr>
                <w:rFonts w:cstheme="minorHAnsi"/>
              </w:rPr>
              <w:t xml:space="preserve">, </w:t>
            </w:r>
            <w:r w:rsidRPr="00880FE9">
              <w:rPr>
                <w:rFonts w:cstheme="minorHAnsi"/>
              </w:rPr>
              <w:t>maintains, and enters information accurately into databases</w:t>
            </w:r>
            <w:r w:rsidR="006D40CD" w:rsidRPr="00880FE9">
              <w:rPr>
                <w:rFonts w:cstheme="minorHAnsi"/>
              </w:rPr>
              <w:t xml:space="preserve"> and EHR system;</w:t>
            </w:r>
          </w:p>
          <w:p w14:paraId="1B6788AC" w14:textId="12CA723E" w:rsidR="005E2DB2" w:rsidRPr="00880FE9" w:rsidRDefault="005E2DB2" w:rsidP="00252902">
            <w:pPr>
              <w:pStyle w:val="NoSpacing"/>
              <w:numPr>
                <w:ilvl w:val="0"/>
                <w:numId w:val="29"/>
              </w:numPr>
              <w:tabs>
                <w:tab w:val="left" w:pos="360"/>
              </w:tabs>
              <w:spacing w:before="40" w:line="252" w:lineRule="auto"/>
              <w:jc w:val="both"/>
              <w:rPr>
                <w:rFonts w:cstheme="minorHAnsi"/>
              </w:rPr>
            </w:pPr>
            <w:r w:rsidRPr="00880FE9">
              <w:rPr>
                <w:rFonts w:cstheme="minorHAnsi"/>
              </w:rPr>
              <w:t xml:space="preserve">Answers </w:t>
            </w:r>
            <w:r w:rsidR="006D40CD" w:rsidRPr="00880FE9">
              <w:rPr>
                <w:rFonts w:cstheme="minorHAnsi"/>
              </w:rPr>
              <w:t>and</w:t>
            </w:r>
            <w:r w:rsidRPr="00880FE9">
              <w:rPr>
                <w:rFonts w:cstheme="minorHAnsi"/>
              </w:rPr>
              <w:t xml:space="preserve"> creates professional emails daily, documents outreach to clients, and documents incoming referrals</w:t>
            </w:r>
            <w:r w:rsidR="006D40CD" w:rsidRPr="00880FE9">
              <w:rPr>
                <w:rFonts w:cstheme="minorHAnsi"/>
              </w:rPr>
              <w:t>;</w:t>
            </w:r>
            <w:r w:rsidRPr="00880FE9">
              <w:rPr>
                <w:rFonts w:cstheme="minorHAnsi"/>
              </w:rPr>
              <w:t xml:space="preserve"> </w:t>
            </w:r>
          </w:p>
          <w:p w14:paraId="5C194C15" w14:textId="495884B9" w:rsidR="004D6A47" w:rsidRPr="00880FE9" w:rsidRDefault="004D6A47" w:rsidP="00252902">
            <w:pPr>
              <w:pStyle w:val="NoSpacing"/>
              <w:numPr>
                <w:ilvl w:val="0"/>
                <w:numId w:val="29"/>
              </w:numPr>
              <w:tabs>
                <w:tab w:val="left" w:pos="360"/>
              </w:tabs>
              <w:spacing w:before="40" w:line="252" w:lineRule="auto"/>
              <w:jc w:val="both"/>
              <w:rPr>
                <w:rFonts w:cstheme="minorHAnsi"/>
              </w:rPr>
            </w:pPr>
            <w:r w:rsidRPr="00880FE9">
              <w:rPr>
                <w:rFonts w:cstheme="minorHAnsi"/>
              </w:rPr>
              <w:t>Provides input on Administrative staff performance to the direct Supervisor/Manager;</w:t>
            </w:r>
          </w:p>
          <w:p w14:paraId="6DF2F97C" w14:textId="3D0DF914" w:rsidR="005E2DB2" w:rsidRPr="005E2DB2" w:rsidRDefault="005E2DB2" w:rsidP="00252902">
            <w:pPr>
              <w:pStyle w:val="NoSpacing"/>
              <w:numPr>
                <w:ilvl w:val="0"/>
                <w:numId w:val="29"/>
              </w:numPr>
              <w:tabs>
                <w:tab w:val="left" w:pos="360"/>
              </w:tabs>
              <w:spacing w:before="40" w:line="252" w:lineRule="auto"/>
              <w:jc w:val="both"/>
              <w:rPr>
                <w:rFonts w:cstheme="minorHAnsi"/>
              </w:rPr>
            </w:pPr>
            <w:r w:rsidRPr="005E2DB2">
              <w:rPr>
                <w:rFonts w:cstheme="minorHAnsi"/>
              </w:rPr>
              <w:t>Keeps reception area and office clean, sanitized, and presentable</w:t>
            </w:r>
            <w:r w:rsidR="00AC7714">
              <w:rPr>
                <w:rFonts w:cstheme="minorHAnsi"/>
              </w:rPr>
              <w:t>;</w:t>
            </w:r>
          </w:p>
          <w:p w14:paraId="568DB81C" w14:textId="77777777" w:rsidR="00DB5FB0" w:rsidRPr="00DB5FB0" w:rsidRDefault="005E2DB2" w:rsidP="00252902">
            <w:pPr>
              <w:pStyle w:val="NoSpacing"/>
              <w:numPr>
                <w:ilvl w:val="0"/>
                <w:numId w:val="29"/>
              </w:numPr>
              <w:tabs>
                <w:tab w:val="left" w:pos="360"/>
              </w:tabs>
              <w:spacing w:before="40" w:line="252" w:lineRule="auto"/>
              <w:jc w:val="both"/>
              <w:rPr>
                <w:rFonts w:cstheme="minorHAnsi"/>
              </w:rPr>
            </w:pPr>
            <w:r w:rsidRPr="005E2DB2">
              <w:rPr>
                <w:rFonts w:cstheme="minorHAnsi"/>
              </w:rPr>
              <w:t>Conducts special projects as directed</w:t>
            </w:r>
            <w:r w:rsidR="00AC7714">
              <w:rPr>
                <w:rFonts w:cstheme="minorHAnsi"/>
              </w:rPr>
              <w:t>;</w:t>
            </w:r>
            <w:r w:rsidR="00DB5FB0" w:rsidRPr="00FF7475">
              <w:rPr>
                <w:rFonts w:ascii="Calibri" w:hAnsi="Calibri" w:cs="Calibri"/>
              </w:rPr>
              <w:t xml:space="preserve"> </w:t>
            </w:r>
          </w:p>
          <w:p w14:paraId="3D63F4F0" w14:textId="0BF1CE8D" w:rsidR="00840932" w:rsidRPr="005E2DB2" w:rsidRDefault="00DB5FB0" w:rsidP="00252902">
            <w:pPr>
              <w:pStyle w:val="NoSpacing"/>
              <w:numPr>
                <w:ilvl w:val="0"/>
                <w:numId w:val="29"/>
              </w:numPr>
              <w:tabs>
                <w:tab w:val="left" w:pos="360"/>
              </w:tabs>
              <w:spacing w:before="40" w:line="252" w:lineRule="auto"/>
              <w:jc w:val="both"/>
              <w:rPr>
                <w:rFonts w:cstheme="minorHAnsi"/>
              </w:rPr>
            </w:pPr>
            <w:r w:rsidRPr="00FF7475">
              <w:rPr>
                <w:rFonts w:ascii="Calibri" w:hAnsi="Calibri" w:cs="Calibri"/>
              </w:rPr>
              <w:t>O</w:t>
            </w:r>
            <w:r>
              <w:t>ther related duties as assigned.</w:t>
            </w:r>
          </w:p>
          <w:p w14:paraId="2EE0426B" w14:textId="77777777" w:rsidR="00127E34" w:rsidRPr="00AA5941" w:rsidRDefault="00127E34" w:rsidP="003D7B5D">
            <w:pPr>
              <w:pStyle w:val="ListBullet"/>
              <w:numPr>
                <w:ilvl w:val="0"/>
                <w:numId w:val="0"/>
              </w:numPr>
              <w:spacing w:before="0" w:after="0"/>
              <w:ind w:left="504" w:right="288" w:hanging="360"/>
              <w:rPr>
                <w:rFonts w:ascii="Calibri" w:hAnsi="Calibri" w:cs="Calibri"/>
                <w:sz w:val="22"/>
                <w:szCs w:val="22"/>
              </w:rPr>
            </w:pPr>
          </w:p>
          <w:p w14:paraId="44CF52FD" w14:textId="785C9760" w:rsidR="00F3049A" w:rsidRPr="00AA5941" w:rsidRDefault="004933DE" w:rsidP="00156B24">
            <w:pPr>
              <w:tabs>
                <w:tab w:val="left" w:pos="360"/>
              </w:tabs>
              <w:ind w:right="288"/>
              <w:rPr>
                <w:rFonts w:ascii="Calibri" w:hAnsi="Calibri" w:cs="Calibri"/>
                <w:b/>
                <w:bCs/>
              </w:rPr>
            </w:pPr>
            <w:r w:rsidRPr="00AA5941">
              <w:rPr>
                <w:rFonts w:ascii="Calibri" w:hAnsi="Calibri" w:cs="Calibri"/>
                <w:b/>
                <w:bCs/>
              </w:rPr>
              <w:t>ORGANIZATIONAL RESPONSIBILITIES:</w:t>
            </w:r>
          </w:p>
          <w:p w14:paraId="076153C8" w14:textId="77777777" w:rsidR="00570D26" w:rsidRPr="00AA5941" w:rsidRDefault="00570D26" w:rsidP="00252902">
            <w:pPr>
              <w:pStyle w:val="ListBullet"/>
              <w:numPr>
                <w:ilvl w:val="0"/>
                <w:numId w:val="30"/>
              </w:numPr>
              <w:spacing w:before="40" w:after="0"/>
              <w:ind w:right="288"/>
              <w:rPr>
                <w:rFonts w:ascii="Calibri" w:hAnsi="Calibri" w:cs="Calibri"/>
                <w:sz w:val="22"/>
                <w:szCs w:val="22"/>
              </w:rPr>
            </w:pPr>
            <w:bookmarkStart w:id="0" w:name="_Hlk122334458"/>
            <w:r w:rsidRPr="00AA5941">
              <w:rPr>
                <w:rFonts w:ascii="Calibri" w:hAnsi="Calibri" w:cs="Calibri"/>
                <w:sz w:val="22"/>
                <w:szCs w:val="22"/>
              </w:rPr>
              <w:t>Performs work in alignment with the BestCare’s mission, vision, values;</w:t>
            </w:r>
          </w:p>
          <w:p w14:paraId="617834C6" w14:textId="5C666EFC" w:rsidR="00570D26" w:rsidRPr="00AA5941" w:rsidRDefault="00570D26" w:rsidP="00252902">
            <w:pPr>
              <w:pStyle w:val="ListBullet"/>
              <w:numPr>
                <w:ilvl w:val="0"/>
                <w:numId w:val="30"/>
              </w:numPr>
              <w:spacing w:before="40" w:after="0"/>
              <w:ind w:right="288"/>
              <w:rPr>
                <w:rFonts w:ascii="Calibri" w:hAnsi="Calibri" w:cs="Calibri"/>
                <w:sz w:val="22"/>
                <w:szCs w:val="22"/>
              </w:rPr>
            </w:pPr>
            <w:r w:rsidRPr="00AA5941">
              <w:rPr>
                <w:rFonts w:ascii="Calibri" w:hAnsi="Calibri" w:cs="Calibri"/>
                <w:sz w:val="22"/>
                <w:szCs w:val="22"/>
              </w:rPr>
              <w:t>Supports the organization’s commitment to diversity,</w:t>
            </w:r>
            <w:r w:rsidR="00061C90">
              <w:rPr>
                <w:rFonts w:ascii="Calibri" w:hAnsi="Calibri" w:cs="Calibri"/>
                <w:sz w:val="22"/>
                <w:szCs w:val="22"/>
              </w:rPr>
              <w:t xml:space="preserve"> equity,</w:t>
            </w:r>
            <w:r w:rsidRPr="00AA5941">
              <w:rPr>
                <w:rFonts w:ascii="Calibri" w:hAnsi="Calibri" w:cs="Calibri"/>
                <w:sz w:val="22"/>
                <w:szCs w:val="22"/>
              </w:rPr>
              <w:t xml:space="preserve"> and inclusion by fostering a culture of open</w:t>
            </w:r>
            <w:r w:rsidR="008A47E9">
              <w:rPr>
                <w:rFonts w:ascii="Calibri" w:hAnsi="Calibri" w:cs="Calibri"/>
                <w:sz w:val="22"/>
                <w:szCs w:val="22"/>
              </w:rPr>
              <w:t>-</w:t>
            </w:r>
            <w:r w:rsidRPr="00AA5941">
              <w:rPr>
                <w:rFonts w:ascii="Calibri" w:hAnsi="Calibri" w:cs="Calibri"/>
                <w:sz w:val="22"/>
                <w:szCs w:val="22"/>
              </w:rPr>
              <w:t xml:space="preserve">mindedness, cultural awareness, compassion, and respect for all individuals; </w:t>
            </w:r>
          </w:p>
          <w:p w14:paraId="5B8D6DBD" w14:textId="1CBEC5FD" w:rsidR="00570D26" w:rsidRPr="00AA5941" w:rsidRDefault="00570D26" w:rsidP="00252902">
            <w:pPr>
              <w:pStyle w:val="ListBullet"/>
              <w:numPr>
                <w:ilvl w:val="0"/>
                <w:numId w:val="30"/>
              </w:numPr>
              <w:spacing w:before="40" w:after="0"/>
              <w:ind w:right="288"/>
              <w:rPr>
                <w:rFonts w:ascii="Calibri" w:hAnsi="Calibri" w:cs="Calibri"/>
                <w:sz w:val="22"/>
                <w:szCs w:val="22"/>
              </w:rPr>
            </w:pPr>
            <w:r w:rsidRPr="00AA5941">
              <w:rPr>
                <w:rFonts w:ascii="Calibri" w:hAnsi="Calibri" w:cs="Calibri"/>
                <w:sz w:val="22"/>
                <w:szCs w:val="22"/>
              </w:rPr>
              <w:t xml:space="preserve">Strives to meet </w:t>
            </w:r>
            <w:r w:rsidR="008A47E9">
              <w:rPr>
                <w:rFonts w:ascii="Calibri" w:hAnsi="Calibri" w:cs="Calibri"/>
                <w:sz w:val="22"/>
                <w:szCs w:val="22"/>
              </w:rPr>
              <w:t>Program/Department</w:t>
            </w:r>
            <w:r w:rsidRPr="00AA5941">
              <w:rPr>
                <w:rFonts w:ascii="Calibri" w:hAnsi="Calibri" w:cs="Calibri"/>
                <w:sz w:val="22"/>
                <w:szCs w:val="22"/>
              </w:rPr>
              <w:t xml:space="preserve"> goals and support</w:t>
            </w:r>
            <w:r w:rsidR="008A47E9">
              <w:rPr>
                <w:rFonts w:ascii="Calibri" w:hAnsi="Calibri" w:cs="Calibri"/>
                <w:sz w:val="22"/>
                <w:szCs w:val="22"/>
              </w:rPr>
              <w:t>s</w:t>
            </w:r>
            <w:r w:rsidRPr="00AA5941">
              <w:rPr>
                <w:rFonts w:ascii="Calibri" w:hAnsi="Calibri" w:cs="Calibri"/>
                <w:sz w:val="22"/>
                <w:szCs w:val="22"/>
              </w:rPr>
              <w:t xml:space="preserve"> the organization’s strategic goals;</w:t>
            </w:r>
          </w:p>
          <w:p w14:paraId="0D1195A3" w14:textId="3FE97F55" w:rsidR="00D23262" w:rsidRPr="00AA5941" w:rsidRDefault="00570D26" w:rsidP="00252902">
            <w:pPr>
              <w:pStyle w:val="ListBullet"/>
              <w:numPr>
                <w:ilvl w:val="0"/>
                <w:numId w:val="30"/>
              </w:numPr>
              <w:spacing w:before="40" w:after="0"/>
              <w:ind w:right="288"/>
              <w:rPr>
                <w:rFonts w:ascii="Calibri" w:hAnsi="Calibri" w:cs="Calibri"/>
                <w:sz w:val="22"/>
                <w:szCs w:val="22"/>
              </w:rPr>
            </w:pPr>
            <w:r w:rsidRPr="00AA5941">
              <w:rPr>
                <w:rFonts w:ascii="Calibri" w:hAnsi="Calibri" w:cs="Calibri"/>
                <w:sz w:val="22"/>
                <w:szCs w:val="22"/>
              </w:rPr>
              <w:lastRenderedPageBreak/>
              <w:t>Adheres to the organization’s Code of Conduct</w:t>
            </w:r>
            <w:r w:rsidR="008A47E9">
              <w:rPr>
                <w:rFonts w:ascii="Calibri" w:hAnsi="Calibri" w:cs="Calibri"/>
                <w:sz w:val="22"/>
                <w:szCs w:val="22"/>
              </w:rPr>
              <w:t>, Business</w:t>
            </w:r>
            <w:r w:rsidRPr="00AA5941">
              <w:rPr>
                <w:rFonts w:ascii="Calibri" w:hAnsi="Calibri" w:cs="Calibri"/>
                <w:sz w:val="22"/>
                <w:szCs w:val="22"/>
              </w:rPr>
              <w:t xml:space="preserve"> Ethics</w:t>
            </w:r>
            <w:r w:rsidR="008A47E9">
              <w:rPr>
                <w:rFonts w:ascii="Calibri" w:hAnsi="Calibri" w:cs="Calibri"/>
                <w:sz w:val="22"/>
                <w:szCs w:val="22"/>
              </w:rPr>
              <w:t>, Employee Handbook, and all other</w:t>
            </w:r>
            <w:r w:rsidR="00061C90">
              <w:rPr>
                <w:rFonts w:ascii="Calibri" w:hAnsi="Calibri" w:cs="Calibri"/>
                <w:sz w:val="22"/>
                <w:szCs w:val="22"/>
              </w:rPr>
              <w:t xml:space="preserve"> relevant </w:t>
            </w:r>
            <w:r w:rsidRPr="00AA5941">
              <w:rPr>
                <w:rFonts w:ascii="Calibri" w:hAnsi="Calibri" w:cs="Calibri"/>
                <w:sz w:val="22"/>
                <w:szCs w:val="22"/>
              </w:rPr>
              <w:t>policies, procedures, and other compliance needs</w:t>
            </w:r>
            <w:r w:rsidR="0091586E" w:rsidRPr="00AA5941">
              <w:rPr>
                <w:rFonts w:ascii="Calibri" w:hAnsi="Calibri" w:cs="Calibri"/>
                <w:sz w:val="22"/>
                <w:szCs w:val="22"/>
              </w:rPr>
              <w:t>;</w:t>
            </w:r>
          </w:p>
          <w:p w14:paraId="41C798B1" w14:textId="77777777" w:rsidR="008A47E9" w:rsidRPr="00F777D9" w:rsidRDefault="008A47E9" w:rsidP="00252902">
            <w:pPr>
              <w:pStyle w:val="ListBullet"/>
              <w:numPr>
                <w:ilvl w:val="0"/>
                <w:numId w:val="30"/>
              </w:numPr>
              <w:spacing w:before="40" w:after="0"/>
              <w:rPr>
                <w:rFonts w:ascii="Calibri" w:hAnsi="Calibri" w:cs="Calibri"/>
                <w:sz w:val="22"/>
                <w:szCs w:val="22"/>
              </w:rPr>
            </w:pPr>
            <w:r w:rsidRPr="00F777D9">
              <w:rPr>
                <w:rFonts w:ascii="Calibri" w:hAnsi="Calibri" w:cs="Calibri"/>
                <w:sz w:val="22"/>
                <w:szCs w:val="22"/>
              </w:rPr>
              <w:t>Understands and maintains professionalism and confidentiality per HIPAA, 42 CFR, and Oregon Statutes;</w:t>
            </w:r>
          </w:p>
          <w:p w14:paraId="4944183A" w14:textId="77777777" w:rsidR="008A47E9" w:rsidRPr="00F777D9" w:rsidRDefault="008A47E9" w:rsidP="00252902">
            <w:pPr>
              <w:pStyle w:val="ListBullet"/>
              <w:numPr>
                <w:ilvl w:val="0"/>
                <w:numId w:val="30"/>
              </w:numPr>
              <w:spacing w:before="40" w:after="0"/>
              <w:rPr>
                <w:rFonts w:ascii="Calibri" w:hAnsi="Calibri" w:cs="Calibri"/>
                <w:sz w:val="22"/>
                <w:szCs w:val="22"/>
              </w:rPr>
            </w:pPr>
            <w:r w:rsidRPr="00F777D9">
              <w:rPr>
                <w:rFonts w:ascii="Calibri" w:hAnsi="Calibri" w:cs="Calibri"/>
                <w:sz w:val="22"/>
                <w:szCs w:val="22"/>
              </w:rPr>
              <w:t>Attends required program/staff meetings and completes assigned training timely and satisfactorily;</w:t>
            </w:r>
          </w:p>
          <w:p w14:paraId="5462514B" w14:textId="77777777" w:rsidR="008A47E9" w:rsidRPr="00F777D9" w:rsidRDefault="008A47E9" w:rsidP="00252902">
            <w:pPr>
              <w:pStyle w:val="ListBullet"/>
              <w:numPr>
                <w:ilvl w:val="0"/>
                <w:numId w:val="30"/>
              </w:numPr>
              <w:spacing w:before="40" w:after="0"/>
              <w:rPr>
                <w:rFonts w:ascii="Calibri" w:hAnsi="Calibri" w:cs="Calibri"/>
                <w:sz w:val="22"/>
                <w:szCs w:val="22"/>
              </w:rPr>
            </w:pPr>
            <w:r w:rsidRPr="00F777D9">
              <w:rPr>
                <w:rFonts w:ascii="Calibri" w:hAnsi="Calibri" w:cs="Calibri"/>
                <w:sz w:val="22"/>
                <w:szCs w:val="22"/>
              </w:rPr>
              <w:t>Ensures that any required certifications and/or licenses are kept current and renewed timely;</w:t>
            </w:r>
          </w:p>
          <w:p w14:paraId="4B78658E" w14:textId="77777777" w:rsidR="008A47E9" w:rsidRPr="00AA5941" w:rsidRDefault="008A47E9" w:rsidP="00252902">
            <w:pPr>
              <w:pStyle w:val="ListBullet"/>
              <w:numPr>
                <w:ilvl w:val="0"/>
                <w:numId w:val="30"/>
              </w:numPr>
              <w:spacing w:before="40" w:after="0"/>
              <w:ind w:right="288"/>
              <w:rPr>
                <w:rStyle w:val="normaltextrun"/>
                <w:rFonts w:ascii="Calibri" w:hAnsi="Calibri" w:cs="Calibri"/>
                <w:sz w:val="22"/>
                <w:szCs w:val="22"/>
              </w:rPr>
            </w:pPr>
            <w:r w:rsidRPr="00AA5941">
              <w:rPr>
                <w:rStyle w:val="normaltextrun"/>
                <w:rFonts w:ascii="Calibri" w:hAnsi="Calibri" w:cs="Calibri"/>
                <w:sz w:val="22"/>
                <w:szCs w:val="22"/>
              </w:rPr>
              <w:t>Works independently as well as participates as a positive, collaborative team member.</w:t>
            </w:r>
          </w:p>
          <w:p w14:paraId="32BDCF32" w14:textId="0256DAB8" w:rsidR="00570D26" w:rsidRPr="00AA5941" w:rsidRDefault="00570D26" w:rsidP="00252902">
            <w:pPr>
              <w:pStyle w:val="ListBullet"/>
              <w:numPr>
                <w:ilvl w:val="0"/>
                <w:numId w:val="30"/>
              </w:numPr>
              <w:spacing w:before="40" w:after="0"/>
              <w:ind w:right="288"/>
              <w:rPr>
                <w:rFonts w:ascii="Calibri" w:hAnsi="Calibri" w:cs="Calibri"/>
                <w:sz w:val="22"/>
                <w:szCs w:val="22"/>
              </w:rPr>
            </w:pPr>
            <w:r w:rsidRPr="00AA5941">
              <w:rPr>
                <w:rFonts w:ascii="Calibri" w:hAnsi="Calibri" w:cs="Calibri"/>
                <w:sz w:val="22"/>
                <w:szCs w:val="22"/>
              </w:rPr>
              <w:t>Performs other organizational duties as needed</w:t>
            </w:r>
            <w:r w:rsidR="000579B7">
              <w:rPr>
                <w:rFonts w:ascii="Calibri" w:hAnsi="Calibri" w:cs="Calibri"/>
                <w:sz w:val="22"/>
                <w:szCs w:val="22"/>
              </w:rPr>
              <w:t>.</w:t>
            </w:r>
          </w:p>
          <w:bookmarkEnd w:id="0"/>
          <w:p w14:paraId="5C746920" w14:textId="77777777" w:rsidR="00156B24" w:rsidRDefault="00156B24" w:rsidP="00FC1A08">
            <w:pPr>
              <w:tabs>
                <w:tab w:val="left" w:pos="360"/>
              </w:tabs>
              <w:ind w:right="144"/>
              <w:rPr>
                <w:rFonts w:ascii="Calibri" w:hAnsi="Calibri" w:cs="Calibri"/>
                <w:b/>
                <w:bCs/>
              </w:rPr>
            </w:pPr>
          </w:p>
          <w:p w14:paraId="4FA54B3B" w14:textId="5A968B8C" w:rsidR="004933DE" w:rsidRPr="00AA5941" w:rsidRDefault="006759F6" w:rsidP="00156B24">
            <w:pPr>
              <w:tabs>
                <w:tab w:val="left" w:pos="360"/>
              </w:tabs>
              <w:ind w:right="144"/>
              <w:rPr>
                <w:rFonts w:ascii="Calibri" w:hAnsi="Calibri" w:cs="Calibri"/>
                <w:b/>
                <w:bCs/>
              </w:rPr>
            </w:pPr>
            <w:r w:rsidRPr="00AA5941">
              <w:rPr>
                <w:rFonts w:ascii="Calibri" w:hAnsi="Calibri" w:cs="Calibri"/>
                <w:b/>
                <w:bCs/>
              </w:rPr>
              <w:t>QUALIFICATIONS:</w:t>
            </w:r>
          </w:p>
          <w:p w14:paraId="10473320" w14:textId="32DF7569" w:rsidR="006759F6" w:rsidRDefault="00867DA7" w:rsidP="00156B24">
            <w:pPr>
              <w:tabs>
                <w:tab w:val="left" w:pos="360"/>
              </w:tabs>
              <w:spacing w:before="120"/>
              <w:ind w:left="360" w:right="144"/>
              <w:rPr>
                <w:rFonts w:ascii="Calibri" w:hAnsi="Calibri" w:cs="Calibri"/>
                <w:b/>
                <w:bCs/>
              </w:rPr>
            </w:pPr>
            <w:r w:rsidRPr="006F4141">
              <w:rPr>
                <w:rFonts w:ascii="Calibri" w:hAnsi="Calibri" w:cs="Calibri"/>
                <w:b/>
                <w:bCs/>
              </w:rPr>
              <w:t>EDUCATION AND/OR EXPERIENCE REQUIREMENTS:</w:t>
            </w:r>
          </w:p>
          <w:p w14:paraId="699E6457" w14:textId="027012B5" w:rsidR="002D121B" w:rsidRPr="008E0DB7" w:rsidRDefault="002D121B" w:rsidP="00252902">
            <w:pPr>
              <w:pStyle w:val="ListParagraph"/>
              <w:numPr>
                <w:ilvl w:val="0"/>
                <w:numId w:val="31"/>
              </w:numPr>
              <w:tabs>
                <w:tab w:val="left" w:pos="288"/>
              </w:tabs>
              <w:spacing w:before="40"/>
              <w:contextualSpacing w:val="0"/>
              <w:rPr>
                <w:rFonts w:ascii="Calibri" w:hAnsi="Calibri" w:cs="Calibri"/>
              </w:rPr>
            </w:pPr>
            <w:bookmarkStart w:id="1" w:name="_Hlk122334806"/>
            <w:r w:rsidRPr="008E0DB7">
              <w:rPr>
                <w:rFonts w:ascii="Calibri" w:hAnsi="Calibri" w:cs="Calibri"/>
              </w:rPr>
              <w:t xml:space="preserve">Assoc. degree or college-level business courses + 2 years’ </w:t>
            </w:r>
            <w:r w:rsidR="00880FE9">
              <w:rPr>
                <w:rFonts w:ascii="Calibri" w:hAnsi="Calibri" w:cs="Calibri"/>
              </w:rPr>
              <w:t xml:space="preserve">solid </w:t>
            </w:r>
            <w:r w:rsidRPr="008E0DB7">
              <w:rPr>
                <w:rFonts w:ascii="Calibri" w:hAnsi="Calibri" w:cs="Calibri"/>
              </w:rPr>
              <w:t>bus</w:t>
            </w:r>
            <w:r w:rsidR="003D7B5D">
              <w:rPr>
                <w:rFonts w:ascii="Calibri" w:hAnsi="Calibri" w:cs="Calibri"/>
              </w:rPr>
              <w:t>iness</w:t>
            </w:r>
            <w:r w:rsidR="00880FE9">
              <w:rPr>
                <w:rFonts w:ascii="Calibri" w:hAnsi="Calibri" w:cs="Calibri"/>
              </w:rPr>
              <w:t>/office</w:t>
            </w:r>
            <w:r w:rsidRPr="008E0DB7">
              <w:rPr>
                <w:rFonts w:ascii="Calibri" w:hAnsi="Calibri" w:cs="Calibri"/>
              </w:rPr>
              <w:t xml:space="preserve"> exper</w:t>
            </w:r>
            <w:r w:rsidR="003D7B5D">
              <w:rPr>
                <w:rFonts w:ascii="Calibri" w:hAnsi="Calibri" w:cs="Calibri"/>
              </w:rPr>
              <w:t>ience</w:t>
            </w:r>
            <w:r w:rsidRPr="008E0DB7">
              <w:rPr>
                <w:rFonts w:ascii="Calibri" w:hAnsi="Calibri" w:cs="Calibri"/>
              </w:rPr>
              <w:t xml:space="preserve"> preferred or</w:t>
            </w:r>
          </w:p>
          <w:p w14:paraId="7C7C5556" w14:textId="7166C7AB" w:rsidR="002D121B" w:rsidRPr="008E0DB7" w:rsidRDefault="002D121B" w:rsidP="002D121B">
            <w:pPr>
              <w:pStyle w:val="ListParagraph"/>
              <w:numPr>
                <w:ilvl w:val="0"/>
                <w:numId w:val="31"/>
              </w:numPr>
              <w:tabs>
                <w:tab w:val="left" w:pos="288"/>
              </w:tabs>
              <w:rPr>
                <w:rFonts w:ascii="Calibri" w:hAnsi="Calibri" w:cs="Calibri"/>
              </w:rPr>
            </w:pPr>
            <w:r w:rsidRPr="008E0DB7">
              <w:rPr>
                <w:rFonts w:ascii="Calibri" w:hAnsi="Calibri" w:cs="Calibri"/>
              </w:rPr>
              <w:t>HSD or equiv</w:t>
            </w:r>
            <w:r w:rsidR="00AA4719" w:rsidRPr="008E0DB7">
              <w:rPr>
                <w:rFonts w:ascii="Calibri" w:hAnsi="Calibri" w:cs="Calibri"/>
              </w:rPr>
              <w:t>alent</w:t>
            </w:r>
            <w:r w:rsidRPr="008E0DB7">
              <w:rPr>
                <w:rFonts w:ascii="Calibri" w:hAnsi="Calibri" w:cs="Calibri"/>
              </w:rPr>
              <w:t xml:space="preserve"> + 4 y</w:t>
            </w:r>
            <w:r w:rsidR="00AA4719" w:rsidRPr="008E0DB7">
              <w:rPr>
                <w:rFonts w:ascii="Calibri" w:hAnsi="Calibri" w:cs="Calibri"/>
              </w:rPr>
              <w:t>ea</w:t>
            </w:r>
            <w:r w:rsidRPr="008E0DB7">
              <w:rPr>
                <w:rFonts w:ascii="Calibri" w:hAnsi="Calibri" w:cs="Calibri"/>
              </w:rPr>
              <w:t>rs</w:t>
            </w:r>
            <w:r w:rsidR="00AA4719" w:rsidRPr="008E0DB7">
              <w:rPr>
                <w:rFonts w:ascii="Calibri" w:hAnsi="Calibri" w:cs="Calibri"/>
              </w:rPr>
              <w:t>’</w:t>
            </w:r>
            <w:r w:rsidRPr="008E0DB7">
              <w:rPr>
                <w:rFonts w:ascii="Calibri" w:hAnsi="Calibri" w:cs="Calibri"/>
              </w:rPr>
              <w:t xml:space="preserve"> </w:t>
            </w:r>
            <w:r w:rsidR="00880FE9">
              <w:rPr>
                <w:rFonts w:ascii="Calibri" w:hAnsi="Calibri" w:cs="Calibri"/>
              </w:rPr>
              <w:t>solid business/office experience</w:t>
            </w:r>
          </w:p>
          <w:bookmarkEnd w:id="1"/>
          <w:p w14:paraId="1BAEF923" w14:textId="77777777" w:rsidR="00867DA7" w:rsidRPr="00AA5941" w:rsidRDefault="00545611" w:rsidP="0022670E">
            <w:pPr>
              <w:tabs>
                <w:tab w:val="left" w:pos="360"/>
              </w:tabs>
              <w:spacing w:before="120"/>
              <w:ind w:left="360" w:right="144"/>
              <w:rPr>
                <w:rFonts w:ascii="Calibri" w:hAnsi="Calibri" w:cs="Calibri"/>
                <w:b/>
                <w:bCs/>
              </w:rPr>
            </w:pPr>
            <w:r w:rsidRPr="00AA5941">
              <w:rPr>
                <w:rFonts w:ascii="Calibri" w:hAnsi="Calibri" w:cs="Calibri"/>
                <w:b/>
                <w:bCs/>
              </w:rPr>
              <w:t>LICENSES AND CERTIFICATIONS:</w:t>
            </w:r>
          </w:p>
          <w:p w14:paraId="2D8B4AB5" w14:textId="6D40A944" w:rsidR="00127E34" w:rsidRPr="00591B13" w:rsidRDefault="00AA5941" w:rsidP="00252902">
            <w:pPr>
              <w:pStyle w:val="ListBullet"/>
              <w:numPr>
                <w:ilvl w:val="0"/>
                <w:numId w:val="26"/>
              </w:numPr>
              <w:spacing w:before="40" w:after="0"/>
              <w:ind w:left="1080"/>
              <w:rPr>
                <w:rFonts w:ascii="Calibri" w:hAnsi="Calibri" w:cs="Calibri"/>
                <w:sz w:val="22"/>
                <w:szCs w:val="22"/>
              </w:rPr>
            </w:pPr>
            <w:r w:rsidRPr="006F4141">
              <w:rPr>
                <w:rFonts w:ascii="Calibri" w:hAnsi="Calibri" w:cs="Calibri"/>
                <w:sz w:val="22"/>
                <w:szCs w:val="22"/>
              </w:rPr>
              <w:t>Must maintain a valid Oregon Driver License or obtain one upon hire</w:t>
            </w:r>
            <w:r w:rsidR="001A3563" w:rsidRPr="006F4141">
              <w:rPr>
                <w:rFonts w:ascii="Calibri" w:hAnsi="Calibri" w:cs="Calibri"/>
                <w:sz w:val="22"/>
                <w:szCs w:val="22"/>
              </w:rPr>
              <w:t>,</w:t>
            </w:r>
            <w:r w:rsidR="001A3563" w:rsidRPr="006F4141">
              <w:rPr>
                <w:sz w:val="22"/>
                <w:szCs w:val="22"/>
              </w:rPr>
              <w:t xml:space="preserve"> have a reliable vehicle and adequate insurance,</w:t>
            </w:r>
            <w:r w:rsidRPr="006F4141">
              <w:rPr>
                <w:rFonts w:ascii="Calibri" w:hAnsi="Calibri" w:cs="Calibri"/>
                <w:sz w:val="22"/>
                <w:szCs w:val="22"/>
              </w:rPr>
              <w:t xml:space="preserve"> and be insurable under the organization’s auto liability coverage policy</w:t>
            </w:r>
          </w:p>
          <w:p w14:paraId="09B09968" w14:textId="6C4B0E07" w:rsidR="00B648D2" w:rsidRPr="00B648D2" w:rsidRDefault="00B648D2" w:rsidP="00C62FD4">
            <w:pPr>
              <w:tabs>
                <w:tab w:val="left" w:pos="360"/>
              </w:tabs>
              <w:spacing w:before="120"/>
              <w:ind w:left="360" w:right="144"/>
              <w:rPr>
                <w:b/>
                <w:bCs/>
              </w:rPr>
            </w:pPr>
            <w:r w:rsidRPr="00B648D2">
              <w:rPr>
                <w:rFonts w:ascii="Calibri" w:hAnsi="Calibri" w:cs="Calibri"/>
                <w:b/>
                <w:bCs/>
              </w:rPr>
              <w:t>P</w:t>
            </w:r>
            <w:r w:rsidRPr="00B648D2">
              <w:rPr>
                <w:b/>
                <w:bCs/>
              </w:rPr>
              <w:t>REFERRED:</w:t>
            </w:r>
          </w:p>
          <w:p w14:paraId="59C82373" w14:textId="513B4513" w:rsidR="007F4E97" w:rsidRPr="00880FE9" w:rsidRDefault="00E14143" w:rsidP="00DB5FB0">
            <w:pPr>
              <w:pStyle w:val="ListParagraph"/>
              <w:numPr>
                <w:ilvl w:val="0"/>
                <w:numId w:val="26"/>
              </w:numPr>
              <w:tabs>
                <w:tab w:val="left" w:pos="360"/>
              </w:tabs>
              <w:spacing w:before="40"/>
              <w:ind w:left="1080" w:right="144"/>
              <w:contextualSpacing w:val="0"/>
              <w:rPr>
                <w:rFonts w:ascii="Calibri" w:hAnsi="Calibri" w:cs="Calibri"/>
              </w:rPr>
            </w:pPr>
            <w:r w:rsidRPr="00880FE9">
              <w:rPr>
                <w:rFonts w:ascii="Calibri" w:hAnsi="Calibri" w:cs="Calibri"/>
              </w:rPr>
              <w:t>Experience with multi-line phone system is preferred</w:t>
            </w:r>
          </w:p>
          <w:p w14:paraId="1666133D" w14:textId="2AA3678C" w:rsidR="00B648D2" w:rsidRPr="00880FE9" w:rsidRDefault="006F4141" w:rsidP="00DB5FB0">
            <w:pPr>
              <w:pStyle w:val="ListParagraph"/>
              <w:numPr>
                <w:ilvl w:val="0"/>
                <w:numId w:val="26"/>
              </w:numPr>
              <w:tabs>
                <w:tab w:val="left" w:pos="360"/>
              </w:tabs>
              <w:ind w:left="1080" w:right="144"/>
              <w:contextualSpacing w:val="0"/>
              <w:rPr>
                <w:rFonts w:ascii="Calibri" w:hAnsi="Calibri" w:cs="Calibri"/>
              </w:rPr>
            </w:pPr>
            <w:r w:rsidRPr="00880FE9">
              <w:rPr>
                <w:rFonts w:ascii="Calibri" w:hAnsi="Calibri" w:cs="Calibri"/>
              </w:rPr>
              <w:t>Bilingual in English/Spanish preferred</w:t>
            </w:r>
          </w:p>
          <w:p w14:paraId="2427626E" w14:textId="77777777" w:rsidR="006F4141" w:rsidRPr="00880FE9" w:rsidRDefault="006F4141" w:rsidP="006F4141">
            <w:pPr>
              <w:tabs>
                <w:tab w:val="left" w:pos="360"/>
              </w:tabs>
              <w:ind w:right="144"/>
              <w:rPr>
                <w:rFonts w:ascii="Calibri" w:hAnsi="Calibri" w:cs="Calibri"/>
                <w:b/>
                <w:bCs/>
              </w:rPr>
            </w:pPr>
          </w:p>
          <w:p w14:paraId="3F4BC01D" w14:textId="31CDFD45" w:rsidR="001E0E0B" w:rsidRPr="00880FE9" w:rsidRDefault="00324A42" w:rsidP="009B201F">
            <w:pPr>
              <w:tabs>
                <w:tab w:val="left" w:pos="360"/>
              </w:tabs>
              <w:ind w:left="360" w:right="144"/>
              <w:rPr>
                <w:rFonts w:ascii="Calibri" w:hAnsi="Calibri" w:cs="Calibri"/>
              </w:rPr>
            </w:pPr>
            <w:r w:rsidRPr="00880FE9">
              <w:rPr>
                <w:rFonts w:ascii="Calibri" w:hAnsi="Calibri" w:cs="Calibri"/>
                <w:b/>
                <w:bCs/>
              </w:rPr>
              <w:t>REQUIRED COMPETENCIES:</w:t>
            </w:r>
            <w:r w:rsidR="00AD1AC0" w:rsidRPr="00880FE9">
              <w:rPr>
                <w:rFonts w:ascii="Calibri" w:hAnsi="Calibri" w:cs="Calibri"/>
                <w:b/>
                <w:bCs/>
              </w:rPr>
              <w:t xml:space="preserve">  </w:t>
            </w:r>
            <w:r w:rsidR="00AD1AC0" w:rsidRPr="00880FE9">
              <w:rPr>
                <w:rFonts w:ascii="Calibri" w:hAnsi="Calibri" w:cs="Calibri"/>
              </w:rPr>
              <w:t>Must have demonstrated competency or ability to attain competency</w:t>
            </w:r>
            <w:r w:rsidR="005C4F99" w:rsidRPr="00880FE9">
              <w:rPr>
                <w:rFonts w:ascii="Calibri" w:hAnsi="Calibri" w:cs="Calibri"/>
              </w:rPr>
              <w:t xml:space="preserve"> for each of the following within a reasonable period:</w:t>
            </w:r>
            <w:r w:rsidR="00776B67" w:rsidRPr="00880FE9">
              <w:rPr>
                <w:rFonts w:ascii="Calibri" w:hAnsi="Calibri" w:cs="Calibri"/>
              </w:rPr>
              <w:t xml:space="preserve">  </w:t>
            </w:r>
          </w:p>
          <w:p w14:paraId="7287FF0C" w14:textId="6058DE5A" w:rsidR="00181710" w:rsidRPr="00880FE9" w:rsidRDefault="008E0DB7" w:rsidP="00FF7475">
            <w:pPr>
              <w:pStyle w:val="ListBullet"/>
              <w:numPr>
                <w:ilvl w:val="0"/>
                <w:numId w:val="26"/>
              </w:numPr>
              <w:spacing w:before="40" w:after="0"/>
              <w:ind w:left="1080"/>
              <w:rPr>
                <w:rFonts w:ascii="Calibri" w:hAnsi="Calibri" w:cs="Calibri"/>
                <w:sz w:val="22"/>
                <w:szCs w:val="22"/>
              </w:rPr>
            </w:pPr>
            <w:r w:rsidRPr="00880FE9">
              <w:rPr>
                <w:rFonts w:ascii="Calibri" w:hAnsi="Calibri" w:cs="Calibri"/>
                <w:sz w:val="22"/>
                <w:szCs w:val="22"/>
              </w:rPr>
              <w:t>Strong p</w:t>
            </w:r>
            <w:r w:rsidR="00181710" w:rsidRPr="00880FE9">
              <w:rPr>
                <w:rFonts w:ascii="Calibri" w:hAnsi="Calibri" w:cs="Calibri"/>
                <w:sz w:val="22"/>
                <w:szCs w:val="22"/>
              </w:rPr>
              <w:t xml:space="preserve">roficiency in MS Office 365 (Word, Excel, Outlook), </w:t>
            </w:r>
            <w:r w:rsidR="00AA4719" w:rsidRPr="00880FE9">
              <w:rPr>
                <w:rFonts w:ascii="Calibri" w:hAnsi="Calibri" w:cs="Calibri"/>
                <w:sz w:val="22"/>
                <w:szCs w:val="22"/>
              </w:rPr>
              <w:t xml:space="preserve">EMR system, MOTS, </w:t>
            </w:r>
            <w:r w:rsidR="00181710" w:rsidRPr="00880FE9">
              <w:rPr>
                <w:rFonts w:ascii="Calibri" w:hAnsi="Calibri" w:cs="Calibri"/>
                <w:sz w:val="22"/>
                <w:szCs w:val="22"/>
              </w:rPr>
              <w:t>virtual meeting platforms, internet, and ability to learn new or updated software</w:t>
            </w:r>
          </w:p>
          <w:p w14:paraId="423F4D21" w14:textId="580785A9" w:rsidR="008E0DB7" w:rsidRPr="00880FE9" w:rsidRDefault="008E0DB7" w:rsidP="00FF7475">
            <w:pPr>
              <w:pStyle w:val="ListBullet"/>
              <w:numPr>
                <w:ilvl w:val="0"/>
                <w:numId w:val="26"/>
              </w:numPr>
              <w:spacing w:before="40" w:after="0"/>
              <w:ind w:left="1080"/>
              <w:rPr>
                <w:rFonts w:ascii="Calibri" w:hAnsi="Calibri" w:cs="Calibri"/>
                <w:sz w:val="22"/>
                <w:szCs w:val="22"/>
              </w:rPr>
            </w:pPr>
            <w:r w:rsidRPr="00880FE9">
              <w:rPr>
                <w:rFonts w:ascii="Calibri" w:hAnsi="Calibri" w:cs="Calibri"/>
                <w:sz w:val="22"/>
                <w:szCs w:val="22"/>
              </w:rPr>
              <w:t xml:space="preserve">Proficiency with report-writing techniques and </w:t>
            </w:r>
            <w:r w:rsidR="00880FE9">
              <w:rPr>
                <w:rFonts w:ascii="Calibri" w:hAnsi="Calibri" w:cs="Calibri"/>
                <w:sz w:val="22"/>
                <w:szCs w:val="22"/>
              </w:rPr>
              <w:t xml:space="preserve">strong understanding of </w:t>
            </w:r>
            <w:r w:rsidRPr="00880FE9">
              <w:rPr>
                <w:rFonts w:ascii="Calibri" w:hAnsi="Calibri" w:cs="Calibri"/>
                <w:sz w:val="22"/>
                <w:szCs w:val="22"/>
              </w:rPr>
              <w:t>basic accounting practices and recordkeeping</w:t>
            </w:r>
          </w:p>
          <w:p w14:paraId="66506705" w14:textId="4C570A9F" w:rsidR="00181710" w:rsidRDefault="00CE7FF4" w:rsidP="00FF7475">
            <w:pPr>
              <w:pStyle w:val="ListBullet"/>
              <w:numPr>
                <w:ilvl w:val="0"/>
                <w:numId w:val="26"/>
              </w:numPr>
              <w:spacing w:before="40" w:after="0"/>
              <w:ind w:left="1080"/>
              <w:rPr>
                <w:rFonts w:ascii="Calibri" w:hAnsi="Calibri" w:cs="Calibri"/>
                <w:sz w:val="22"/>
                <w:szCs w:val="22"/>
              </w:rPr>
            </w:pPr>
            <w:r>
              <w:rPr>
                <w:rFonts w:ascii="Calibri" w:hAnsi="Calibri" w:cs="Calibri"/>
                <w:sz w:val="22"/>
                <w:szCs w:val="22"/>
              </w:rPr>
              <w:t>Excellent</w:t>
            </w:r>
            <w:r w:rsidR="00181710" w:rsidRPr="00F96101">
              <w:rPr>
                <w:rFonts w:ascii="Calibri" w:hAnsi="Calibri" w:cs="Calibri"/>
                <w:sz w:val="22"/>
                <w:szCs w:val="22"/>
              </w:rPr>
              <w:t xml:space="preserve"> interpersonal and customer service skills</w:t>
            </w:r>
          </w:p>
          <w:p w14:paraId="11BFA678" w14:textId="77777777" w:rsidR="006F12F0" w:rsidRPr="006F12F0" w:rsidRDefault="006F12F0" w:rsidP="00FF7475">
            <w:pPr>
              <w:numPr>
                <w:ilvl w:val="0"/>
                <w:numId w:val="26"/>
              </w:numPr>
              <w:tabs>
                <w:tab w:val="left" w:pos="360"/>
              </w:tabs>
              <w:spacing w:before="40" w:line="252" w:lineRule="auto"/>
              <w:ind w:left="1080"/>
              <w:rPr>
                <w:rFonts w:ascii="Calibri" w:hAnsi="Calibri" w:cs="Calibri"/>
              </w:rPr>
            </w:pPr>
            <w:r w:rsidRPr="006F12F0">
              <w:rPr>
                <w:rFonts w:ascii="Calibri" w:hAnsi="Calibri" w:cs="Calibri"/>
              </w:rPr>
              <w:t>Ability to show compassion towards individuals with mental health and substance abuse disorders within a culturally diverse community</w:t>
            </w:r>
          </w:p>
          <w:p w14:paraId="358D07CE" w14:textId="4FEC78E1" w:rsidR="00181710" w:rsidRDefault="00CE7FF4" w:rsidP="00FF7475">
            <w:pPr>
              <w:pStyle w:val="ListBullet"/>
              <w:numPr>
                <w:ilvl w:val="0"/>
                <w:numId w:val="26"/>
              </w:numPr>
              <w:spacing w:before="40" w:after="0"/>
              <w:ind w:left="1080"/>
              <w:rPr>
                <w:rFonts w:ascii="Calibri" w:hAnsi="Calibri" w:cs="Calibri"/>
                <w:sz w:val="22"/>
                <w:szCs w:val="22"/>
              </w:rPr>
            </w:pPr>
            <w:r>
              <w:rPr>
                <w:rFonts w:ascii="Calibri" w:hAnsi="Calibri" w:cs="Calibri"/>
                <w:sz w:val="22"/>
                <w:szCs w:val="22"/>
              </w:rPr>
              <w:t xml:space="preserve">Excellent </w:t>
            </w:r>
            <w:r w:rsidR="00181710" w:rsidRPr="00F96101">
              <w:rPr>
                <w:rFonts w:ascii="Calibri" w:hAnsi="Calibri" w:cs="Calibri"/>
                <w:sz w:val="22"/>
                <w:szCs w:val="22"/>
              </w:rPr>
              <w:t>communication skills (oral and written)</w:t>
            </w:r>
          </w:p>
          <w:p w14:paraId="7E712D45" w14:textId="3DE631AC" w:rsidR="00181710" w:rsidRPr="00423D1B" w:rsidRDefault="00CE7FF4" w:rsidP="00FF7475">
            <w:pPr>
              <w:pStyle w:val="ListBullet"/>
              <w:numPr>
                <w:ilvl w:val="0"/>
                <w:numId w:val="26"/>
              </w:numPr>
              <w:spacing w:before="40" w:after="0"/>
              <w:ind w:left="1080"/>
              <w:rPr>
                <w:rFonts w:ascii="Calibri" w:hAnsi="Calibri" w:cs="Calibri"/>
                <w:sz w:val="22"/>
                <w:szCs w:val="22"/>
              </w:rPr>
            </w:pPr>
            <w:r>
              <w:rPr>
                <w:rFonts w:ascii="Calibri" w:hAnsi="Calibri" w:cs="Calibri"/>
                <w:sz w:val="22"/>
                <w:szCs w:val="22"/>
              </w:rPr>
              <w:t>Excellent</w:t>
            </w:r>
            <w:r w:rsidR="00181710" w:rsidRPr="00423D1B">
              <w:rPr>
                <w:rFonts w:ascii="Calibri" w:hAnsi="Calibri" w:cs="Calibri"/>
                <w:sz w:val="22"/>
                <w:szCs w:val="22"/>
              </w:rPr>
              <w:t xml:space="preserve"> organizational skills and attention to detail, accuracy, and follow-through</w:t>
            </w:r>
          </w:p>
          <w:p w14:paraId="56E29C30" w14:textId="430C5678" w:rsidR="00181710" w:rsidRPr="00423D1B" w:rsidRDefault="00CE7FF4" w:rsidP="00FF7475">
            <w:pPr>
              <w:pStyle w:val="ListBullet"/>
              <w:numPr>
                <w:ilvl w:val="0"/>
                <w:numId w:val="26"/>
              </w:numPr>
              <w:spacing w:before="40" w:after="0"/>
              <w:ind w:left="1080" w:right="288"/>
              <w:rPr>
                <w:rFonts w:ascii="Calibri" w:hAnsi="Calibri" w:cs="Calibri"/>
                <w:sz w:val="22"/>
                <w:szCs w:val="22"/>
              </w:rPr>
            </w:pPr>
            <w:r>
              <w:rPr>
                <w:rFonts w:ascii="Calibri" w:hAnsi="Calibri" w:cs="Calibri"/>
                <w:sz w:val="22"/>
                <w:szCs w:val="22"/>
              </w:rPr>
              <w:t>Strong</w:t>
            </w:r>
            <w:r w:rsidR="00181710" w:rsidRPr="00423D1B">
              <w:rPr>
                <w:rFonts w:ascii="Calibri" w:hAnsi="Calibri" w:cs="Calibri"/>
                <w:sz w:val="22"/>
                <w:szCs w:val="22"/>
              </w:rPr>
              <w:t xml:space="preserve"> time management skills with a proven ability to meet deadlines</w:t>
            </w:r>
          </w:p>
          <w:p w14:paraId="280FF891" w14:textId="4B5E2245" w:rsidR="00181710" w:rsidRPr="00423D1B" w:rsidRDefault="00181710" w:rsidP="00FF7475">
            <w:pPr>
              <w:pStyle w:val="ListBullet"/>
              <w:numPr>
                <w:ilvl w:val="0"/>
                <w:numId w:val="26"/>
              </w:numPr>
              <w:spacing w:before="40" w:after="0"/>
              <w:ind w:left="1080" w:right="288"/>
              <w:rPr>
                <w:rFonts w:ascii="Calibri" w:hAnsi="Calibri" w:cs="Calibri"/>
                <w:sz w:val="22"/>
                <w:szCs w:val="22"/>
              </w:rPr>
            </w:pPr>
            <w:r w:rsidRPr="00423D1B">
              <w:rPr>
                <w:rFonts w:ascii="Calibri" w:hAnsi="Calibri" w:cs="Calibri"/>
                <w:sz w:val="22"/>
                <w:szCs w:val="22"/>
              </w:rPr>
              <w:t>Critical thinking skills</w:t>
            </w:r>
          </w:p>
          <w:p w14:paraId="4E8EBB79" w14:textId="75558163" w:rsidR="00181710" w:rsidRPr="00423D1B" w:rsidRDefault="00181710" w:rsidP="00FF7475">
            <w:pPr>
              <w:pStyle w:val="ListBullet"/>
              <w:numPr>
                <w:ilvl w:val="0"/>
                <w:numId w:val="26"/>
              </w:numPr>
              <w:spacing w:before="40" w:after="0"/>
              <w:ind w:left="1080"/>
              <w:rPr>
                <w:rFonts w:ascii="Calibri" w:hAnsi="Calibri" w:cs="Calibri"/>
                <w:sz w:val="22"/>
                <w:szCs w:val="22"/>
              </w:rPr>
            </w:pPr>
            <w:r w:rsidRPr="00423D1B">
              <w:rPr>
                <w:rFonts w:ascii="Calibri" w:hAnsi="Calibri" w:cs="Calibri"/>
                <w:sz w:val="22"/>
                <w:szCs w:val="22"/>
              </w:rPr>
              <w:t>Ability to maintain strict confidence as required by HIPAA, 42 CFR, and Oregon Statutes</w:t>
            </w:r>
          </w:p>
          <w:p w14:paraId="15E8F80D" w14:textId="4B5047A3" w:rsidR="00622010" w:rsidRPr="00880FE9" w:rsidRDefault="00622010" w:rsidP="00FF7475">
            <w:pPr>
              <w:pStyle w:val="ListBullet"/>
              <w:numPr>
                <w:ilvl w:val="0"/>
                <w:numId w:val="26"/>
              </w:numPr>
              <w:spacing w:before="40" w:after="0"/>
              <w:ind w:left="1080"/>
              <w:rPr>
                <w:rStyle w:val="normaltextrun"/>
                <w:rFonts w:ascii="Calibri" w:hAnsi="Calibri" w:cs="Calibri"/>
                <w:sz w:val="22"/>
                <w:szCs w:val="22"/>
              </w:rPr>
            </w:pPr>
            <w:r w:rsidRPr="00423D1B">
              <w:rPr>
                <w:rStyle w:val="normaltextrun"/>
                <w:rFonts w:ascii="Calibri" w:hAnsi="Calibri" w:cs="Calibri"/>
                <w:sz w:val="22"/>
                <w:szCs w:val="22"/>
              </w:rPr>
              <w:t xml:space="preserve">Ability to work effectively and respectfully in a </w:t>
            </w:r>
            <w:r w:rsidRPr="00880FE9">
              <w:rPr>
                <w:rStyle w:val="normaltextrun"/>
                <w:rFonts w:ascii="Calibri" w:hAnsi="Calibri" w:cs="Calibri"/>
                <w:sz w:val="22"/>
                <w:szCs w:val="22"/>
              </w:rPr>
              <w:t>diverse, multi-cultural environment</w:t>
            </w:r>
          </w:p>
          <w:p w14:paraId="2580B4E9" w14:textId="77777777" w:rsidR="00622010" w:rsidRPr="00880FE9" w:rsidRDefault="00622010" w:rsidP="00FF7475">
            <w:pPr>
              <w:pStyle w:val="ListBullet"/>
              <w:numPr>
                <w:ilvl w:val="0"/>
                <w:numId w:val="26"/>
              </w:numPr>
              <w:spacing w:before="40" w:after="0"/>
              <w:ind w:left="1080"/>
              <w:rPr>
                <w:rFonts w:ascii="Calibri" w:hAnsi="Calibri" w:cs="Calibri"/>
                <w:bCs/>
                <w:sz w:val="22"/>
                <w:szCs w:val="22"/>
              </w:rPr>
            </w:pPr>
            <w:r w:rsidRPr="00880FE9">
              <w:rPr>
                <w:rStyle w:val="normaltextrun"/>
                <w:rFonts w:ascii="Calibri" w:hAnsi="Calibri" w:cs="Calibri"/>
                <w:sz w:val="22"/>
                <w:szCs w:val="22"/>
              </w:rPr>
              <w:t>Ability to work independently as well as participating as a positive, collaborative team member.</w:t>
            </w:r>
          </w:p>
          <w:p w14:paraId="54BAE939" w14:textId="7BB37863" w:rsidR="00181710" w:rsidRPr="00880FE9" w:rsidRDefault="00181710" w:rsidP="00FF7475">
            <w:pPr>
              <w:pStyle w:val="ListBullet"/>
              <w:numPr>
                <w:ilvl w:val="0"/>
                <w:numId w:val="26"/>
              </w:numPr>
              <w:spacing w:before="40" w:after="0"/>
              <w:ind w:left="1080"/>
              <w:rPr>
                <w:rStyle w:val="normaltextrun"/>
                <w:rFonts w:ascii="Calibri" w:hAnsi="Calibri" w:cs="Calibri"/>
                <w:sz w:val="22"/>
                <w:szCs w:val="22"/>
              </w:rPr>
            </w:pPr>
            <w:r w:rsidRPr="00880FE9">
              <w:rPr>
                <w:rStyle w:val="normaltextrun"/>
                <w:rFonts w:ascii="Calibri" w:hAnsi="Calibri" w:cs="Calibri"/>
                <w:sz w:val="22"/>
                <w:szCs w:val="22"/>
              </w:rPr>
              <w:t>Ability to build and maintain positive relationships</w:t>
            </w:r>
            <w:r w:rsidR="00B06230" w:rsidRPr="00880FE9">
              <w:rPr>
                <w:rStyle w:val="normaltextrun"/>
                <w:rFonts w:ascii="Calibri" w:hAnsi="Calibri" w:cs="Calibri"/>
                <w:sz w:val="22"/>
                <w:szCs w:val="22"/>
              </w:rPr>
              <w:t xml:space="preserve"> and to build high-performing teams</w:t>
            </w:r>
          </w:p>
          <w:p w14:paraId="21920880" w14:textId="2FBD4854" w:rsidR="00181710" w:rsidRPr="00880FE9" w:rsidRDefault="00181710" w:rsidP="00FF7475">
            <w:pPr>
              <w:pStyle w:val="ListBullet"/>
              <w:numPr>
                <w:ilvl w:val="0"/>
                <w:numId w:val="26"/>
              </w:numPr>
              <w:spacing w:before="40" w:after="0"/>
              <w:ind w:left="1080" w:right="288"/>
              <w:rPr>
                <w:rFonts w:ascii="Calibri" w:hAnsi="Calibri" w:cs="Calibri"/>
                <w:sz w:val="22"/>
                <w:szCs w:val="22"/>
              </w:rPr>
            </w:pPr>
            <w:r w:rsidRPr="00880FE9">
              <w:rPr>
                <w:rFonts w:ascii="Calibri" w:hAnsi="Calibri" w:cs="Calibri"/>
                <w:sz w:val="22"/>
                <w:szCs w:val="22"/>
              </w:rPr>
              <w:t>Ability to function well and use good judgment in a high-paced and at times stressful environment</w:t>
            </w:r>
          </w:p>
          <w:p w14:paraId="7A5CD357" w14:textId="0B8C8002" w:rsidR="00181710" w:rsidRPr="00423D1B" w:rsidRDefault="00181710" w:rsidP="00FF7475">
            <w:pPr>
              <w:pStyle w:val="ListBullet"/>
              <w:numPr>
                <w:ilvl w:val="0"/>
                <w:numId w:val="26"/>
              </w:numPr>
              <w:spacing w:before="40" w:after="0"/>
              <w:ind w:left="1080"/>
              <w:rPr>
                <w:rFonts w:ascii="Calibri" w:hAnsi="Calibri" w:cs="Calibri"/>
                <w:sz w:val="22"/>
                <w:szCs w:val="22"/>
              </w:rPr>
            </w:pPr>
            <w:r w:rsidRPr="00423D1B">
              <w:rPr>
                <w:rFonts w:ascii="Calibri" w:hAnsi="Calibri" w:cs="Calibri"/>
                <w:sz w:val="22"/>
                <w:szCs w:val="22"/>
              </w:rPr>
              <w:t>Ability to manage conflict resolution and anger/fear/hostility/violence of others appropriately and effectively</w:t>
            </w:r>
          </w:p>
          <w:p w14:paraId="56C9116F" w14:textId="685C78FA" w:rsidR="00E85076" w:rsidRPr="00181710" w:rsidRDefault="00E85076" w:rsidP="00B614D3">
            <w:pPr>
              <w:pStyle w:val="ListBullet"/>
              <w:numPr>
                <w:ilvl w:val="0"/>
                <w:numId w:val="0"/>
              </w:numPr>
              <w:spacing w:before="0" w:after="0"/>
              <w:ind w:left="360" w:hanging="360"/>
              <w:rPr>
                <w:rStyle w:val="normaltextrun"/>
                <w:rFonts w:ascii="Calibri" w:hAnsi="Calibri" w:cs="Calibri"/>
                <w:b/>
                <w:bCs/>
                <w:sz w:val="22"/>
                <w:szCs w:val="22"/>
              </w:rPr>
            </w:pPr>
          </w:p>
          <w:p w14:paraId="3E99EA75" w14:textId="1D336256" w:rsidR="00156B24" w:rsidRPr="00AA5941" w:rsidRDefault="00181710" w:rsidP="000F39AD">
            <w:pPr>
              <w:pStyle w:val="ListBullet"/>
              <w:numPr>
                <w:ilvl w:val="0"/>
                <w:numId w:val="0"/>
              </w:numPr>
              <w:spacing w:before="0" w:after="0"/>
              <w:rPr>
                <w:rStyle w:val="normaltextrun"/>
                <w:rFonts w:ascii="Calibri" w:hAnsi="Calibri" w:cs="Calibri"/>
                <w:sz w:val="22"/>
                <w:szCs w:val="22"/>
              </w:rPr>
            </w:pPr>
            <w:r w:rsidRPr="00F96101">
              <w:rPr>
                <w:rFonts w:ascii="Calibri" w:hAnsi="Calibri" w:cs="Calibri"/>
                <w:b/>
                <w:bCs/>
                <w:sz w:val="22"/>
                <w:szCs w:val="22"/>
              </w:rPr>
              <w:t>TOOLS AND EQUIPMENT USED:</w:t>
            </w:r>
            <w:r w:rsidRPr="00F96101">
              <w:rPr>
                <w:rFonts w:ascii="Calibri" w:hAnsi="Calibri" w:cs="Calibri"/>
                <w:sz w:val="22"/>
                <w:szCs w:val="22"/>
              </w:rPr>
              <w:t xml:space="preserve">  </w:t>
            </w:r>
            <w:r>
              <w:rPr>
                <w:rFonts w:ascii="Calibri" w:hAnsi="Calibri" w:cs="Calibri"/>
                <w:sz w:val="22"/>
                <w:szCs w:val="22"/>
              </w:rPr>
              <w:t>Standard office equipment including c</w:t>
            </w:r>
            <w:r w:rsidRPr="00F96101">
              <w:rPr>
                <w:rFonts w:ascii="Calibri" w:hAnsi="Calibri" w:cs="Calibri"/>
                <w:sz w:val="22"/>
                <w:szCs w:val="22"/>
              </w:rPr>
              <w:t xml:space="preserve">omputer/laptop, copy/fax/scanning </w:t>
            </w:r>
            <w:r w:rsidRPr="00AA5941">
              <w:rPr>
                <w:rFonts w:ascii="Calibri" w:hAnsi="Calibri" w:cs="Calibri"/>
                <w:sz w:val="22"/>
                <w:szCs w:val="22"/>
              </w:rPr>
              <w:t xml:space="preserve">machine, printer, </w:t>
            </w:r>
            <w:r w:rsidR="00FF7475" w:rsidRPr="00AA5941">
              <w:rPr>
                <w:rFonts w:ascii="Calibri" w:hAnsi="Calibri" w:cs="Calibri"/>
                <w:sz w:val="22"/>
                <w:szCs w:val="22"/>
              </w:rPr>
              <w:t>telephone,</w:t>
            </w:r>
            <w:r w:rsidRPr="00AA5941">
              <w:rPr>
                <w:rFonts w:ascii="Calibri" w:hAnsi="Calibri" w:cs="Calibri"/>
                <w:sz w:val="22"/>
                <w:szCs w:val="22"/>
              </w:rPr>
              <w:t xml:space="preserve"> </w:t>
            </w:r>
            <w:r w:rsidR="00FF7475">
              <w:rPr>
                <w:rFonts w:ascii="Calibri" w:hAnsi="Calibri" w:cs="Calibri"/>
                <w:sz w:val="22"/>
                <w:szCs w:val="22"/>
              </w:rPr>
              <w:t>a</w:t>
            </w:r>
            <w:r w:rsidR="00FF7475">
              <w:t>nd</w:t>
            </w:r>
            <w:r w:rsidRPr="00AA5941">
              <w:rPr>
                <w:rFonts w:ascii="Calibri" w:hAnsi="Calibri" w:cs="Calibri"/>
                <w:sz w:val="22"/>
                <w:szCs w:val="22"/>
              </w:rPr>
              <w:t xml:space="preserve"> multi-line phon</w:t>
            </w:r>
            <w:r w:rsidR="00102B5B">
              <w:rPr>
                <w:rFonts w:ascii="Calibri" w:hAnsi="Calibri" w:cs="Calibri"/>
                <w:sz w:val="22"/>
                <w:szCs w:val="22"/>
              </w:rPr>
              <w:t>e</w:t>
            </w:r>
            <w:r w:rsidR="00622010">
              <w:rPr>
                <w:rFonts w:ascii="Calibri" w:hAnsi="Calibri" w:cs="Calibri"/>
                <w:sz w:val="22"/>
                <w:szCs w:val="22"/>
              </w:rPr>
              <w:t>.</w:t>
            </w:r>
          </w:p>
          <w:p w14:paraId="1E10FE0F" w14:textId="7E3FCB18" w:rsidR="004928A0" w:rsidRPr="00AA5941" w:rsidRDefault="004928A0" w:rsidP="000F39AD">
            <w:pPr>
              <w:pStyle w:val="ListBullet"/>
              <w:numPr>
                <w:ilvl w:val="0"/>
                <w:numId w:val="0"/>
              </w:numPr>
              <w:spacing w:before="0" w:after="0"/>
              <w:ind w:left="360" w:hanging="360"/>
              <w:rPr>
                <w:rStyle w:val="normaltextrun"/>
                <w:rFonts w:ascii="Calibri" w:hAnsi="Calibri" w:cs="Calibri"/>
                <w:b/>
                <w:bCs/>
                <w:sz w:val="22"/>
                <w:szCs w:val="22"/>
              </w:rPr>
            </w:pPr>
          </w:p>
          <w:p w14:paraId="33D04B86" w14:textId="77777777" w:rsidR="00FF7475" w:rsidRDefault="00181710" w:rsidP="00FF7475">
            <w:pPr>
              <w:tabs>
                <w:tab w:val="left" w:pos="360"/>
              </w:tabs>
              <w:spacing w:after="120"/>
              <w:jc w:val="both"/>
              <w:textAlignment w:val="baseline"/>
              <w:rPr>
                <w:rFonts w:ascii="Calibri" w:eastAsia="Times New Roman" w:hAnsi="Calibri" w:cs="Calibri"/>
              </w:rPr>
            </w:pPr>
            <w:r w:rsidRPr="008C5880">
              <w:rPr>
                <w:rFonts w:ascii="Calibri" w:eastAsiaTheme="minorEastAsia" w:hAnsi="Calibri" w:cs="Calibri"/>
                <w:b/>
                <w:bCs/>
                <w:lang w:eastAsia="ja-JP"/>
              </w:rPr>
              <w:t xml:space="preserve">WORK ENVIRONMENT/PHYSICAL DEMANDS:  </w:t>
            </w:r>
            <w:bookmarkStart w:id="2" w:name="_Hlk127788156"/>
            <w:r w:rsidRPr="008C5880">
              <w:rPr>
                <w:rFonts w:ascii="Calibri" w:eastAsia="Times New Roman" w:hAnsi="Calibri" w:cs="Calibri"/>
              </w:rPr>
              <w:t xml:space="preserve">The work environment is respectful, multi-cultural and inclusive, and the characteristics described above are representative of those an employee encounters while performing the essential functions of this job. Reasonable accommodations may be made to enable individuals with disabilities to perform the essential functions.  </w:t>
            </w:r>
            <w:r w:rsidR="00832C45" w:rsidRPr="009A61CE">
              <w:rPr>
                <w:rFonts w:ascii="Calibri" w:eastAsia="Times New Roman" w:hAnsi="Calibri" w:cs="Calibri"/>
              </w:rPr>
              <w:t xml:space="preserve">The position requires the employee to dress in a manner that meets the standards for professional attire at Best Care or per department-or job-specific requirements (See Dress Code Policy in Employee Handbook). </w:t>
            </w:r>
            <w:r w:rsidR="00102B5B">
              <w:rPr>
                <w:rFonts w:ascii="Calibri" w:eastAsia="Times New Roman" w:hAnsi="Calibri" w:cs="Calibri"/>
              </w:rPr>
              <w:t xml:space="preserve"> </w:t>
            </w:r>
          </w:p>
          <w:p w14:paraId="1F41B7DA" w14:textId="7AAF5802" w:rsidR="00181710" w:rsidRPr="008C5880" w:rsidRDefault="00181710" w:rsidP="00FF7475">
            <w:pPr>
              <w:tabs>
                <w:tab w:val="left" w:pos="360"/>
              </w:tabs>
              <w:spacing w:after="120"/>
              <w:jc w:val="both"/>
              <w:textAlignment w:val="baseline"/>
              <w:rPr>
                <w:rFonts w:ascii="Calibri" w:eastAsia="Times New Roman" w:hAnsi="Calibri" w:cs="Calibri"/>
              </w:rPr>
            </w:pPr>
            <w:r w:rsidRPr="008C5880">
              <w:rPr>
                <w:rFonts w:ascii="Calibri" w:eastAsia="Times New Roman" w:hAnsi="Calibri" w:cs="Calibri"/>
              </w:rPr>
              <w:t xml:space="preserve">Other </w:t>
            </w:r>
            <w:r w:rsidR="00D653DB">
              <w:rPr>
                <w:rFonts w:ascii="Calibri" w:eastAsia="Times New Roman" w:hAnsi="Calibri" w:cs="Calibri"/>
              </w:rPr>
              <w:t xml:space="preserve">working </w:t>
            </w:r>
            <w:r w:rsidRPr="008C5880">
              <w:rPr>
                <w:rFonts w:ascii="Calibri" w:eastAsia="Times New Roman" w:hAnsi="Calibri" w:cs="Calibri"/>
              </w:rPr>
              <w:t>conditions/demands include:</w:t>
            </w:r>
          </w:p>
          <w:bookmarkEnd w:id="2"/>
          <w:p w14:paraId="7CB4CFF5" w14:textId="45B237B0" w:rsidR="008C6227" w:rsidRPr="00F777D9" w:rsidRDefault="008C6227" w:rsidP="00FF7475">
            <w:pPr>
              <w:pStyle w:val="ListBullet"/>
              <w:numPr>
                <w:ilvl w:val="0"/>
                <w:numId w:val="26"/>
              </w:numPr>
              <w:spacing w:before="0" w:after="0"/>
              <w:rPr>
                <w:rFonts w:ascii="Calibri" w:hAnsi="Calibri" w:cs="Calibri"/>
                <w:sz w:val="22"/>
                <w:szCs w:val="22"/>
              </w:rPr>
            </w:pPr>
            <w:r w:rsidRPr="00F777D9">
              <w:rPr>
                <w:rFonts w:ascii="Calibri" w:hAnsi="Calibri" w:cs="Calibri"/>
                <w:sz w:val="22"/>
                <w:szCs w:val="22"/>
              </w:rPr>
              <w:t>Primarily indoors (95%)</w:t>
            </w:r>
          </w:p>
          <w:p w14:paraId="3F9ADD9E" w14:textId="77777777" w:rsidR="008C6227" w:rsidRPr="00F777D9" w:rsidRDefault="008C6227" w:rsidP="006F12F0">
            <w:pPr>
              <w:pStyle w:val="ListBullet"/>
              <w:numPr>
                <w:ilvl w:val="0"/>
                <w:numId w:val="26"/>
              </w:numPr>
              <w:rPr>
                <w:rFonts w:ascii="Calibri" w:hAnsi="Calibri" w:cs="Calibri"/>
                <w:sz w:val="22"/>
                <w:szCs w:val="22"/>
              </w:rPr>
            </w:pPr>
            <w:r w:rsidRPr="00F777D9">
              <w:rPr>
                <w:rFonts w:ascii="Calibri" w:hAnsi="Calibri" w:cs="Calibri"/>
                <w:sz w:val="22"/>
                <w:szCs w:val="22"/>
              </w:rPr>
              <w:t>Prolonged periods sitting at a desk and working on a computer</w:t>
            </w:r>
            <w:r>
              <w:rPr>
                <w:rFonts w:ascii="Calibri" w:hAnsi="Calibri" w:cs="Calibri"/>
                <w:sz w:val="22"/>
                <w:szCs w:val="22"/>
              </w:rPr>
              <w:t>/</w:t>
            </w:r>
            <w:r>
              <w:t>laptop</w:t>
            </w:r>
            <w:r w:rsidRPr="00F777D9">
              <w:rPr>
                <w:rFonts w:ascii="Calibri" w:hAnsi="Calibri" w:cs="Calibri"/>
                <w:sz w:val="22"/>
                <w:szCs w:val="22"/>
              </w:rPr>
              <w:t>, with occasional standing and walking</w:t>
            </w:r>
          </w:p>
          <w:p w14:paraId="3334DABB" w14:textId="77777777" w:rsidR="008C6227" w:rsidRDefault="008C6227" w:rsidP="006F12F0">
            <w:pPr>
              <w:pStyle w:val="ListBullet"/>
              <w:numPr>
                <w:ilvl w:val="0"/>
                <w:numId w:val="26"/>
              </w:numPr>
              <w:rPr>
                <w:rFonts w:ascii="Calibri" w:hAnsi="Calibri" w:cs="Calibri"/>
                <w:sz w:val="22"/>
                <w:szCs w:val="22"/>
              </w:rPr>
            </w:pPr>
            <w:r w:rsidRPr="00F777D9">
              <w:rPr>
                <w:rFonts w:ascii="Calibri" w:hAnsi="Calibri" w:cs="Calibri"/>
                <w:sz w:val="22"/>
                <w:szCs w:val="22"/>
              </w:rPr>
              <w:t>Exerts force or lifts/carries up to 10-20 pounds at times</w:t>
            </w:r>
          </w:p>
          <w:p w14:paraId="0DB7F3BB" w14:textId="77777777" w:rsidR="008C6227" w:rsidRPr="00F777D9" w:rsidRDefault="008C6227" w:rsidP="006F12F0">
            <w:pPr>
              <w:pStyle w:val="ListBullet"/>
              <w:numPr>
                <w:ilvl w:val="0"/>
                <w:numId w:val="26"/>
              </w:numPr>
              <w:rPr>
                <w:rFonts w:ascii="Calibri" w:hAnsi="Calibri" w:cs="Calibri"/>
                <w:sz w:val="22"/>
                <w:szCs w:val="22"/>
              </w:rPr>
            </w:pPr>
            <w:r>
              <w:rPr>
                <w:rFonts w:ascii="Calibri" w:hAnsi="Calibri" w:cs="Calibri"/>
                <w:sz w:val="22"/>
                <w:szCs w:val="22"/>
              </w:rPr>
              <w:t>Pushes/pulls 50-75 pounds occasionally</w:t>
            </w:r>
          </w:p>
          <w:p w14:paraId="650DFE76" w14:textId="77777777" w:rsidR="008C6227" w:rsidRPr="00F777D9" w:rsidRDefault="008C6227" w:rsidP="006F12F0">
            <w:pPr>
              <w:pStyle w:val="ListBullet"/>
              <w:numPr>
                <w:ilvl w:val="0"/>
                <w:numId w:val="26"/>
              </w:numPr>
              <w:rPr>
                <w:rFonts w:ascii="Calibri" w:hAnsi="Calibri" w:cs="Calibri"/>
                <w:sz w:val="22"/>
                <w:szCs w:val="22"/>
              </w:rPr>
            </w:pPr>
            <w:r w:rsidRPr="00F777D9">
              <w:rPr>
                <w:rFonts w:ascii="Calibri" w:hAnsi="Calibri" w:cs="Calibri"/>
                <w:sz w:val="22"/>
                <w:szCs w:val="22"/>
              </w:rPr>
              <w:t>Continuous use of arms, wrists, hands to perform repetitive tasks/motions</w:t>
            </w:r>
          </w:p>
          <w:p w14:paraId="64E7D12D" w14:textId="77777777" w:rsidR="008C6227" w:rsidRPr="00F777D9" w:rsidRDefault="008C6227" w:rsidP="006F12F0">
            <w:pPr>
              <w:pStyle w:val="ListBullet"/>
              <w:numPr>
                <w:ilvl w:val="0"/>
                <w:numId w:val="26"/>
              </w:numPr>
              <w:rPr>
                <w:rFonts w:ascii="Calibri" w:hAnsi="Calibri" w:cs="Calibri"/>
                <w:sz w:val="22"/>
                <w:szCs w:val="22"/>
              </w:rPr>
            </w:pPr>
            <w:r w:rsidRPr="00F777D9">
              <w:rPr>
                <w:rFonts w:ascii="Calibri" w:hAnsi="Calibri" w:cs="Calibri"/>
                <w:sz w:val="22"/>
                <w:szCs w:val="22"/>
              </w:rPr>
              <w:t>Occasional grasping/squeezing and reaching above or below shoulder-level</w:t>
            </w:r>
          </w:p>
          <w:p w14:paraId="2C50A329" w14:textId="77777777" w:rsidR="008C6227" w:rsidRPr="00F777D9" w:rsidRDefault="008C6227" w:rsidP="006F12F0">
            <w:pPr>
              <w:pStyle w:val="ListBullet"/>
              <w:numPr>
                <w:ilvl w:val="0"/>
                <w:numId w:val="26"/>
              </w:numPr>
              <w:rPr>
                <w:rFonts w:ascii="Calibri" w:hAnsi="Calibri" w:cs="Calibri"/>
                <w:sz w:val="22"/>
                <w:szCs w:val="22"/>
              </w:rPr>
            </w:pPr>
            <w:r w:rsidRPr="00F777D9">
              <w:rPr>
                <w:rFonts w:ascii="Calibri" w:hAnsi="Calibri" w:cs="Calibri"/>
                <w:sz w:val="22"/>
                <w:szCs w:val="22"/>
              </w:rPr>
              <w:t>Must be able to hear alarms/telephone/audio/normal speaking voice</w:t>
            </w:r>
          </w:p>
          <w:p w14:paraId="2C902061" w14:textId="77777777" w:rsidR="008C6227" w:rsidRPr="00F777D9" w:rsidRDefault="008C6227" w:rsidP="006F12F0">
            <w:pPr>
              <w:pStyle w:val="ListBullet"/>
              <w:numPr>
                <w:ilvl w:val="0"/>
                <w:numId w:val="26"/>
              </w:numPr>
              <w:rPr>
                <w:rFonts w:ascii="Calibri" w:hAnsi="Calibri" w:cs="Calibri"/>
                <w:sz w:val="22"/>
                <w:szCs w:val="22"/>
              </w:rPr>
            </w:pPr>
            <w:r w:rsidRPr="00F777D9">
              <w:rPr>
                <w:rFonts w:ascii="Calibri" w:hAnsi="Calibri" w:cs="Calibri"/>
                <w:sz w:val="22"/>
                <w:szCs w:val="22"/>
              </w:rPr>
              <w:t>Must have clarity of vision:  Near (&lt;20”); Mid (&gt;20” to &lt; 20’); Far (&gt; 20’)</w:t>
            </w:r>
          </w:p>
          <w:p w14:paraId="303703D4" w14:textId="77777777" w:rsidR="008C6227" w:rsidRPr="00F777D9" w:rsidRDefault="008C6227" w:rsidP="006F12F0">
            <w:pPr>
              <w:pStyle w:val="ListBullet"/>
              <w:numPr>
                <w:ilvl w:val="0"/>
                <w:numId w:val="26"/>
              </w:numPr>
              <w:rPr>
                <w:rFonts w:ascii="Calibri" w:hAnsi="Calibri" w:cs="Calibri"/>
                <w:sz w:val="22"/>
                <w:szCs w:val="22"/>
              </w:rPr>
            </w:pPr>
            <w:r w:rsidRPr="00F777D9">
              <w:rPr>
                <w:rFonts w:ascii="Calibri" w:hAnsi="Calibri" w:cs="Calibri"/>
                <w:sz w:val="22"/>
                <w:szCs w:val="22"/>
              </w:rPr>
              <w:t>Must be able to drive motor vehicle to perform job</w:t>
            </w:r>
          </w:p>
          <w:p w14:paraId="7ED9E4EB" w14:textId="499AA6A5" w:rsidR="000F39AD" w:rsidRPr="00AA5941" w:rsidRDefault="008C6227" w:rsidP="006F12F0">
            <w:pPr>
              <w:pStyle w:val="ListBullet"/>
              <w:numPr>
                <w:ilvl w:val="0"/>
                <w:numId w:val="26"/>
              </w:numPr>
              <w:spacing w:before="40" w:after="120"/>
              <w:rPr>
                <w:rFonts w:ascii="Calibri" w:hAnsi="Calibri" w:cs="Calibri"/>
                <w:b/>
                <w:bCs/>
                <w:sz w:val="22"/>
                <w:szCs w:val="22"/>
              </w:rPr>
            </w:pPr>
            <w:r w:rsidRPr="00F777D9">
              <w:rPr>
                <w:rFonts w:ascii="Calibri" w:hAnsi="Calibri" w:cs="Calibri"/>
                <w:sz w:val="22"/>
                <w:szCs w:val="22"/>
              </w:rPr>
              <w:t>May be exposed to communicable disease</w:t>
            </w:r>
          </w:p>
        </w:tc>
      </w:tr>
      <w:tr w:rsidR="00C62FD4" w14:paraId="39191B02" w14:textId="77777777" w:rsidTr="00BD38F2">
        <w:tc>
          <w:tcPr>
            <w:tcW w:w="100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9E3A20" w14:textId="77777777" w:rsidR="000579B7" w:rsidRDefault="000579B7" w:rsidP="000579B7">
            <w:pPr>
              <w:tabs>
                <w:tab w:val="left" w:pos="360"/>
              </w:tabs>
              <w:spacing w:before="120"/>
              <w:ind w:right="144"/>
              <w:jc w:val="both"/>
              <w:rPr>
                <w:rFonts w:ascii="Calibri" w:hAnsi="Calibri" w:cs="Calibri"/>
                <w:b/>
                <w:bCs/>
              </w:rPr>
            </w:pPr>
            <w:r>
              <w:rPr>
                <w:rFonts w:ascii="Calibri" w:hAnsi="Calibri" w:cs="Calibri"/>
                <w:b/>
                <w:bCs/>
              </w:rPr>
              <w:lastRenderedPageBreak/>
              <w:t>ACCEPTANCE AND EQUAL EMPLOYMENT OPPORTUNITY:</w:t>
            </w:r>
          </w:p>
          <w:p w14:paraId="2928AE8D" w14:textId="77777777" w:rsidR="000579B7" w:rsidRDefault="000579B7" w:rsidP="000579B7">
            <w:pPr>
              <w:spacing w:before="60"/>
              <w:jc w:val="both"/>
              <w:rPr>
                <w:rFonts w:cs="Times"/>
                <w:bCs/>
                <w:color w:val="221E1F"/>
              </w:rPr>
            </w:pPr>
            <w:r>
              <w:rPr>
                <w:rFonts w:cs="Times"/>
                <w:bCs/>
                <w:color w:val="221E1F"/>
              </w:rPr>
              <w:t xml:space="preserve">BestCare provides equal employment opportunities to all employees and </w:t>
            </w:r>
            <w:r>
              <w:rPr>
                <w:rFonts w:cstheme="minorHAnsi"/>
                <w:bCs/>
                <w:color w:val="221E1F"/>
              </w:rPr>
              <w:t xml:space="preserve">applicants for employment without regard to </w:t>
            </w:r>
            <w:bookmarkStart w:id="3" w:name="_Hlk124331873"/>
            <w:bookmarkStart w:id="4" w:name="_Hlk124339452"/>
            <w:r>
              <w:rPr>
                <w:rFonts w:eastAsia="Calibri" w:cstheme="minorHAnsi"/>
                <w:bCs/>
              </w:rPr>
              <w:t xml:space="preserve">race, color, national origin/ancestry, religion, sex, sexual orientation, gender, gender identity, marital or family status, age, genetic information, expunged juvenile record, military </w:t>
            </w:r>
            <w:proofErr w:type="gramStart"/>
            <w:r>
              <w:rPr>
                <w:rFonts w:eastAsia="Calibri" w:cstheme="minorHAnsi"/>
                <w:bCs/>
              </w:rPr>
              <w:t>status</w:t>
            </w:r>
            <w:proofErr w:type="gramEnd"/>
            <w:r>
              <w:rPr>
                <w:rFonts w:eastAsia="Calibri" w:cstheme="minorHAnsi"/>
                <w:bCs/>
              </w:rPr>
              <w:t xml:space="preserve"> or performance of duty in a uniformed service, physical or mental disability, </w:t>
            </w:r>
            <w:bookmarkEnd w:id="3"/>
            <w:r>
              <w:rPr>
                <w:rFonts w:eastAsia="Calibri" w:cstheme="minorHAnsi"/>
                <w:bCs/>
              </w:rPr>
              <w:t>or any other characteristic protected by local, State, or Federal laws</w:t>
            </w:r>
            <w:bookmarkEnd w:id="4"/>
            <w:r>
              <w:rPr>
                <w:rFonts w:eastAsia="Calibri" w:cstheme="minorHAnsi"/>
                <w:bCs/>
              </w:rPr>
              <w:t>, regulations, or ordinances.</w:t>
            </w:r>
            <w:r>
              <w:rPr>
                <w:rFonts w:cs="Times"/>
                <w:bCs/>
                <w:color w:val="221E1F"/>
              </w:rPr>
              <w:t xml:space="preserve">  Equal employment opportunity applies to all terms and conditions of employment, including hiring, placement, promotion, termination, layoff, recall, transfer, leave of absence, compensation, and training.</w:t>
            </w:r>
          </w:p>
          <w:p w14:paraId="02921415" w14:textId="2FA1DCE2" w:rsidR="00A5661A" w:rsidRPr="00A5661A" w:rsidRDefault="004A0E7F" w:rsidP="003D7B5D">
            <w:pPr>
              <w:tabs>
                <w:tab w:val="left" w:pos="360"/>
              </w:tabs>
              <w:spacing w:before="120" w:after="120"/>
              <w:ind w:right="144"/>
              <w:jc w:val="both"/>
              <w:rPr>
                <w:rFonts w:ascii="Calibri" w:hAnsi="Calibri" w:cs="Calibri"/>
              </w:rPr>
            </w:pPr>
            <w:r w:rsidRPr="00AA5941">
              <w:rPr>
                <w:rFonts w:ascii="Calibri" w:hAnsi="Calibri" w:cs="Calibri"/>
                <w:bCs/>
              </w:rPr>
              <w:t>I have received, reviewed, and accept the above job description and understand that this does not constitute an employment agreement between the employer and the employee and is subject to change by the employer as the business needs for the employer and requirements of the job change</w:t>
            </w:r>
            <w:r w:rsidRPr="00EA7458">
              <w:rPr>
                <w:rFonts w:cstheme="minorHAnsi"/>
                <w:bCs/>
              </w:rPr>
              <w:t>.</w:t>
            </w:r>
          </w:p>
        </w:tc>
      </w:tr>
      <w:tr w:rsidR="00BF355E" w14:paraId="7AC297BE" w14:textId="77777777" w:rsidTr="000F39AD">
        <w:tc>
          <w:tcPr>
            <w:tcW w:w="26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D2BDE1" w14:textId="0D368D3B" w:rsidR="00BF355E" w:rsidRDefault="00BF355E" w:rsidP="000F39AD">
            <w:pPr>
              <w:tabs>
                <w:tab w:val="left" w:pos="360"/>
              </w:tabs>
              <w:spacing w:before="120" w:after="120"/>
              <w:ind w:right="144"/>
              <w:rPr>
                <w:rFonts w:ascii="Calibri" w:hAnsi="Calibri" w:cs="Calibri"/>
                <w:b/>
                <w:bCs/>
              </w:rPr>
            </w:pPr>
            <w:r>
              <w:rPr>
                <w:rFonts w:ascii="Calibri" w:hAnsi="Calibri" w:cs="Calibri"/>
                <w:b/>
                <w:bCs/>
              </w:rPr>
              <w:t>Employee Name (Print):</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B6238" w14:textId="77777777" w:rsidR="00BF355E" w:rsidRDefault="00BF355E" w:rsidP="000F39AD">
            <w:pPr>
              <w:tabs>
                <w:tab w:val="left" w:pos="360"/>
              </w:tabs>
              <w:spacing w:before="120" w:after="120"/>
              <w:ind w:right="144"/>
              <w:rPr>
                <w:rFonts w:ascii="Calibri" w:hAnsi="Calibri" w:cs="Calibri"/>
                <w:b/>
                <w:bCs/>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83AD07" w14:textId="3151F1E3" w:rsidR="00BF355E" w:rsidRDefault="00BF355E" w:rsidP="000F39AD">
            <w:pPr>
              <w:tabs>
                <w:tab w:val="left" w:pos="360"/>
              </w:tabs>
              <w:spacing w:before="120" w:after="120"/>
              <w:ind w:right="144"/>
              <w:rPr>
                <w:rFonts w:ascii="Calibri" w:hAnsi="Calibri" w:cs="Calibri"/>
                <w:b/>
                <w:bCs/>
              </w:rPr>
            </w:pPr>
            <w:r>
              <w:rPr>
                <w:rFonts w:ascii="Calibri" w:hAnsi="Calibri" w:cs="Calibri"/>
                <w:b/>
                <w:bCs/>
              </w:rPr>
              <w:t>Date:</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637AD823" w14:textId="1C905327" w:rsidR="00BF355E" w:rsidRDefault="00BF355E" w:rsidP="000F39AD">
            <w:pPr>
              <w:tabs>
                <w:tab w:val="left" w:pos="360"/>
              </w:tabs>
              <w:spacing w:before="120" w:after="120"/>
              <w:ind w:right="144"/>
              <w:rPr>
                <w:rFonts w:ascii="Calibri" w:hAnsi="Calibri" w:cs="Calibri"/>
                <w:b/>
                <w:bCs/>
              </w:rPr>
            </w:pPr>
          </w:p>
        </w:tc>
      </w:tr>
      <w:tr w:rsidR="00BF355E" w14:paraId="0E5A8333" w14:textId="77777777" w:rsidTr="000F39AD">
        <w:tc>
          <w:tcPr>
            <w:tcW w:w="26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FBA6A2" w14:textId="76583A65" w:rsidR="00BF355E" w:rsidRDefault="00BF355E" w:rsidP="000F39AD">
            <w:pPr>
              <w:tabs>
                <w:tab w:val="left" w:pos="360"/>
              </w:tabs>
              <w:spacing w:before="120" w:after="120"/>
              <w:ind w:right="144"/>
              <w:rPr>
                <w:rFonts w:ascii="Calibri" w:hAnsi="Calibri" w:cs="Calibri"/>
                <w:b/>
                <w:bCs/>
              </w:rPr>
            </w:pPr>
            <w:r>
              <w:rPr>
                <w:rFonts w:ascii="Calibri" w:hAnsi="Calibri" w:cs="Calibri"/>
                <w:b/>
                <w:bCs/>
              </w:rPr>
              <w:t>Employee Signature:</w:t>
            </w:r>
          </w:p>
        </w:tc>
        <w:tc>
          <w:tcPr>
            <w:tcW w:w="74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70397F" w14:textId="50F8C072" w:rsidR="00BF355E" w:rsidRDefault="00BF355E" w:rsidP="000F39AD">
            <w:pPr>
              <w:tabs>
                <w:tab w:val="left" w:pos="360"/>
              </w:tabs>
              <w:spacing w:before="120" w:after="120"/>
              <w:ind w:right="144"/>
              <w:rPr>
                <w:rFonts w:ascii="Calibri" w:hAnsi="Calibri" w:cs="Calibri"/>
                <w:b/>
                <w:bCs/>
              </w:rPr>
            </w:pPr>
          </w:p>
        </w:tc>
      </w:tr>
    </w:tbl>
    <w:p w14:paraId="0CF3B477" w14:textId="77777777" w:rsidR="007B13E2" w:rsidRPr="00B70CED" w:rsidRDefault="007B13E2" w:rsidP="00E36F21">
      <w:pPr>
        <w:tabs>
          <w:tab w:val="left" w:pos="360"/>
        </w:tabs>
        <w:spacing w:after="0" w:line="240" w:lineRule="auto"/>
        <w:ind w:left="144" w:right="144"/>
        <w:rPr>
          <w:rFonts w:ascii="Calibri" w:hAnsi="Calibri" w:cs="Calibri"/>
          <w:sz w:val="20"/>
          <w:szCs w:val="20"/>
        </w:rPr>
      </w:pPr>
    </w:p>
    <w:sectPr w:rsidR="007B13E2" w:rsidRPr="00B70CED" w:rsidSect="00545611">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75F1" w14:textId="77777777" w:rsidR="009C20FC" w:rsidRDefault="009C20FC" w:rsidP="00B70CED">
      <w:pPr>
        <w:spacing w:after="0" w:line="240" w:lineRule="auto"/>
      </w:pPr>
      <w:r>
        <w:separator/>
      </w:r>
    </w:p>
  </w:endnote>
  <w:endnote w:type="continuationSeparator" w:id="0">
    <w:p w14:paraId="01D61208" w14:textId="77777777" w:rsidR="009C20FC" w:rsidRDefault="009C20FC" w:rsidP="00B7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412697"/>
      <w:docPartObj>
        <w:docPartGallery w:val="Page Numbers (Top of Page)"/>
        <w:docPartUnique/>
      </w:docPartObj>
    </w:sdtPr>
    <w:sdtEndPr/>
    <w:sdtContent>
      <w:p w14:paraId="604EA0A4" w14:textId="284B0C13" w:rsidR="00462736" w:rsidRDefault="008C6227">
        <w:pPr>
          <w:pStyle w:val="Footer"/>
        </w:pPr>
        <w:r>
          <w:rPr>
            <w:i/>
            <w:iCs/>
            <w:sz w:val="18"/>
            <w:szCs w:val="18"/>
          </w:rPr>
          <w:t>Administrative Support Specialist I</w:t>
        </w:r>
        <w:r w:rsidR="008E0DB7">
          <w:rPr>
            <w:i/>
            <w:iCs/>
            <w:sz w:val="18"/>
            <w:szCs w:val="18"/>
          </w:rPr>
          <w:t>II</w:t>
        </w:r>
        <w:r>
          <w:rPr>
            <w:i/>
            <w:iCs/>
            <w:sz w:val="18"/>
            <w:szCs w:val="18"/>
          </w:rPr>
          <w:t xml:space="preserve"> </w:t>
        </w:r>
        <w:r w:rsidR="00462736" w:rsidRPr="00462736">
          <w:rPr>
            <w:i/>
            <w:iCs/>
            <w:sz w:val="18"/>
            <w:szCs w:val="18"/>
          </w:rPr>
          <w:t xml:space="preserve"> – Job Description (</w:t>
        </w:r>
        <w:r w:rsidR="00591B13">
          <w:rPr>
            <w:i/>
            <w:iCs/>
            <w:sz w:val="18"/>
            <w:szCs w:val="18"/>
          </w:rPr>
          <w:t xml:space="preserve">March </w:t>
        </w:r>
        <w:r w:rsidR="00E40ED0">
          <w:rPr>
            <w:i/>
            <w:iCs/>
            <w:sz w:val="18"/>
            <w:szCs w:val="18"/>
          </w:rPr>
          <w:t>2023</w:t>
        </w:r>
        <w:r w:rsidR="00462736" w:rsidRPr="00462736">
          <w:rPr>
            <w:i/>
            <w:iCs/>
            <w:sz w:val="18"/>
            <w:szCs w:val="18"/>
          </w:rPr>
          <w:t>)</w:t>
        </w:r>
        <w:r w:rsidR="00462736" w:rsidRPr="00462736">
          <w:rPr>
            <w:i/>
            <w:iCs/>
            <w:sz w:val="18"/>
            <w:szCs w:val="18"/>
          </w:rPr>
          <w:tab/>
          <w:t xml:space="preserve">Page </w:t>
        </w:r>
        <w:r w:rsidR="00462736" w:rsidRPr="00462736">
          <w:rPr>
            <w:b/>
            <w:bCs/>
            <w:i/>
            <w:iCs/>
            <w:sz w:val="18"/>
            <w:szCs w:val="18"/>
          </w:rPr>
          <w:fldChar w:fldCharType="begin"/>
        </w:r>
        <w:r w:rsidR="00462736" w:rsidRPr="00462736">
          <w:rPr>
            <w:b/>
            <w:bCs/>
            <w:i/>
            <w:iCs/>
            <w:sz w:val="18"/>
            <w:szCs w:val="18"/>
          </w:rPr>
          <w:instrText xml:space="preserve"> PAGE </w:instrText>
        </w:r>
        <w:r w:rsidR="00462736" w:rsidRPr="00462736">
          <w:rPr>
            <w:b/>
            <w:bCs/>
            <w:i/>
            <w:iCs/>
            <w:sz w:val="18"/>
            <w:szCs w:val="18"/>
          </w:rPr>
          <w:fldChar w:fldCharType="separate"/>
        </w:r>
        <w:r w:rsidR="00462736">
          <w:rPr>
            <w:b/>
            <w:bCs/>
            <w:i/>
            <w:iCs/>
            <w:sz w:val="18"/>
            <w:szCs w:val="18"/>
          </w:rPr>
          <w:t>1</w:t>
        </w:r>
        <w:r w:rsidR="00462736" w:rsidRPr="00462736">
          <w:rPr>
            <w:b/>
            <w:bCs/>
            <w:i/>
            <w:iCs/>
            <w:sz w:val="18"/>
            <w:szCs w:val="18"/>
          </w:rPr>
          <w:fldChar w:fldCharType="end"/>
        </w:r>
        <w:r w:rsidR="00462736" w:rsidRPr="00462736">
          <w:rPr>
            <w:i/>
            <w:iCs/>
            <w:sz w:val="18"/>
            <w:szCs w:val="18"/>
          </w:rPr>
          <w:t xml:space="preserve"> of </w:t>
        </w:r>
        <w:r w:rsidR="00462736" w:rsidRPr="00462736">
          <w:rPr>
            <w:b/>
            <w:bCs/>
            <w:i/>
            <w:iCs/>
            <w:sz w:val="18"/>
            <w:szCs w:val="18"/>
          </w:rPr>
          <w:fldChar w:fldCharType="begin"/>
        </w:r>
        <w:r w:rsidR="00462736" w:rsidRPr="00462736">
          <w:rPr>
            <w:b/>
            <w:bCs/>
            <w:i/>
            <w:iCs/>
            <w:sz w:val="18"/>
            <w:szCs w:val="18"/>
          </w:rPr>
          <w:instrText xml:space="preserve"> NUMPAGES  </w:instrText>
        </w:r>
        <w:r w:rsidR="00462736" w:rsidRPr="00462736">
          <w:rPr>
            <w:b/>
            <w:bCs/>
            <w:i/>
            <w:iCs/>
            <w:sz w:val="18"/>
            <w:szCs w:val="18"/>
          </w:rPr>
          <w:fldChar w:fldCharType="separate"/>
        </w:r>
        <w:r w:rsidR="00462736">
          <w:rPr>
            <w:b/>
            <w:bCs/>
            <w:i/>
            <w:iCs/>
            <w:sz w:val="18"/>
            <w:szCs w:val="18"/>
          </w:rPr>
          <w:t>2</w:t>
        </w:r>
        <w:r w:rsidR="00462736" w:rsidRPr="00462736">
          <w:rPr>
            <w:b/>
            <w:bCs/>
            <w:i/>
            <w:i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929506"/>
      <w:docPartObj>
        <w:docPartGallery w:val="Page Numbers (Top of Page)"/>
        <w:docPartUnique/>
      </w:docPartObj>
    </w:sdtPr>
    <w:sdtEndPr/>
    <w:sdtContent>
      <w:p w14:paraId="0C98EDBC" w14:textId="785962B7" w:rsidR="00462736" w:rsidRDefault="00591B13">
        <w:pPr>
          <w:pStyle w:val="Footer"/>
        </w:pPr>
        <w:r>
          <w:rPr>
            <w:i/>
            <w:iCs/>
            <w:sz w:val="18"/>
            <w:szCs w:val="18"/>
          </w:rPr>
          <w:t xml:space="preserve">Administrative Support Specialist </w:t>
        </w:r>
        <w:r w:rsidR="008E0DB7">
          <w:rPr>
            <w:i/>
            <w:iCs/>
            <w:sz w:val="18"/>
            <w:szCs w:val="18"/>
          </w:rPr>
          <w:t>II</w:t>
        </w:r>
        <w:r>
          <w:rPr>
            <w:i/>
            <w:iCs/>
            <w:sz w:val="18"/>
            <w:szCs w:val="18"/>
          </w:rPr>
          <w:t xml:space="preserve">I </w:t>
        </w:r>
        <w:r w:rsidRPr="00462736">
          <w:rPr>
            <w:i/>
            <w:iCs/>
            <w:sz w:val="18"/>
            <w:szCs w:val="18"/>
          </w:rPr>
          <w:t xml:space="preserve"> – Job Description (</w:t>
        </w:r>
        <w:r>
          <w:rPr>
            <w:i/>
            <w:iCs/>
            <w:sz w:val="18"/>
            <w:szCs w:val="18"/>
          </w:rPr>
          <w:t>March 2023</w:t>
        </w:r>
        <w:r w:rsidRPr="00462736">
          <w:rPr>
            <w:i/>
            <w:iCs/>
            <w:sz w:val="18"/>
            <w:szCs w:val="18"/>
          </w:rPr>
          <w:t>)</w:t>
        </w:r>
        <w:r w:rsidRPr="00462736">
          <w:rPr>
            <w:i/>
            <w:iCs/>
            <w:sz w:val="18"/>
            <w:szCs w:val="18"/>
          </w:rPr>
          <w:tab/>
          <w:t xml:space="preserve">Page </w:t>
        </w:r>
        <w:r w:rsidRPr="00462736">
          <w:rPr>
            <w:b/>
            <w:bCs/>
            <w:i/>
            <w:iCs/>
            <w:sz w:val="18"/>
            <w:szCs w:val="18"/>
          </w:rPr>
          <w:fldChar w:fldCharType="begin"/>
        </w:r>
        <w:r w:rsidRPr="00462736">
          <w:rPr>
            <w:b/>
            <w:bCs/>
            <w:i/>
            <w:iCs/>
            <w:sz w:val="18"/>
            <w:szCs w:val="18"/>
          </w:rPr>
          <w:instrText xml:space="preserve"> PAGE </w:instrText>
        </w:r>
        <w:r w:rsidRPr="00462736">
          <w:rPr>
            <w:b/>
            <w:bCs/>
            <w:i/>
            <w:iCs/>
            <w:sz w:val="18"/>
            <w:szCs w:val="18"/>
          </w:rPr>
          <w:fldChar w:fldCharType="separate"/>
        </w:r>
        <w:r>
          <w:rPr>
            <w:b/>
            <w:bCs/>
            <w:i/>
            <w:iCs/>
            <w:sz w:val="18"/>
            <w:szCs w:val="18"/>
          </w:rPr>
          <w:t>2</w:t>
        </w:r>
        <w:r w:rsidRPr="00462736">
          <w:rPr>
            <w:b/>
            <w:bCs/>
            <w:i/>
            <w:iCs/>
            <w:sz w:val="18"/>
            <w:szCs w:val="18"/>
          </w:rPr>
          <w:fldChar w:fldCharType="end"/>
        </w:r>
        <w:r w:rsidRPr="00462736">
          <w:rPr>
            <w:i/>
            <w:iCs/>
            <w:sz w:val="18"/>
            <w:szCs w:val="18"/>
          </w:rPr>
          <w:t xml:space="preserve"> of </w:t>
        </w:r>
        <w:r w:rsidRPr="00462736">
          <w:rPr>
            <w:b/>
            <w:bCs/>
            <w:i/>
            <w:iCs/>
            <w:sz w:val="18"/>
            <w:szCs w:val="18"/>
          </w:rPr>
          <w:fldChar w:fldCharType="begin"/>
        </w:r>
        <w:r w:rsidRPr="00462736">
          <w:rPr>
            <w:b/>
            <w:bCs/>
            <w:i/>
            <w:iCs/>
            <w:sz w:val="18"/>
            <w:szCs w:val="18"/>
          </w:rPr>
          <w:instrText xml:space="preserve"> NUMPAGES  </w:instrText>
        </w:r>
        <w:r w:rsidRPr="00462736">
          <w:rPr>
            <w:b/>
            <w:bCs/>
            <w:i/>
            <w:iCs/>
            <w:sz w:val="18"/>
            <w:szCs w:val="18"/>
          </w:rPr>
          <w:fldChar w:fldCharType="separate"/>
        </w:r>
        <w:r>
          <w:rPr>
            <w:b/>
            <w:bCs/>
            <w:i/>
            <w:iCs/>
            <w:sz w:val="18"/>
            <w:szCs w:val="18"/>
          </w:rPr>
          <w:t>3</w:t>
        </w:r>
        <w:r w:rsidRPr="00462736">
          <w:rPr>
            <w:b/>
            <w:bCs/>
            <w:i/>
            <w:i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0B1D" w14:textId="77777777" w:rsidR="009C20FC" w:rsidRDefault="009C20FC" w:rsidP="00B70CED">
      <w:pPr>
        <w:spacing w:after="0" w:line="240" w:lineRule="auto"/>
      </w:pPr>
      <w:r>
        <w:separator/>
      </w:r>
    </w:p>
  </w:footnote>
  <w:footnote w:type="continuationSeparator" w:id="0">
    <w:p w14:paraId="72CE26BC" w14:textId="77777777" w:rsidR="009C20FC" w:rsidRDefault="009C20FC" w:rsidP="00B7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CB8E" w14:textId="3513800C" w:rsidR="00545611" w:rsidRDefault="00545611">
    <w:pPr>
      <w:pStyle w:val="Header"/>
    </w:pPr>
    <w:r>
      <w:rPr>
        <w:noProof/>
      </w:rPr>
      <w:drawing>
        <wp:inline distT="0" distB="0" distL="0" distR="0" wp14:anchorId="48240C46" wp14:editId="29F7B0F3">
          <wp:extent cx="1819275" cy="558066"/>
          <wp:effectExtent l="0" t="0" r="0" b="0"/>
          <wp:docPr id="1" name="Picture 1" descr="Best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520" cy="5655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C0B0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C575D"/>
    <w:multiLevelType w:val="hybridMultilevel"/>
    <w:tmpl w:val="782C94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246F6C"/>
    <w:multiLevelType w:val="hybridMultilevel"/>
    <w:tmpl w:val="A80C840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5F44CD"/>
    <w:multiLevelType w:val="hybridMultilevel"/>
    <w:tmpl w:val="62EA0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77D65"/>
    <w:multiLevelType w:val="hybridMultilevel"/>
    <w:tmpl w:val="DC1E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CDB"/>
    <w:multiLevelType w:val="hybridMultilevel"/>
    <w:tmpl w:val="DF02C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82EDF"/>
    <w:multiLevelType w:val="hybridMultilevel"/>
    <w:tmpl w:val="C5FE3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F8133A"/>
    <w:multiLevelType w:val="hybridMultilevel"/>
    <w:tmpl w:val="F9FE3A7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E437B"/>
    <w:multiLevelType w:val="hybridMultilevel"/>
    <w:tmpl w:val="F3F0D43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0B74B97"/>
    <w:multiLevelType w:val="hybridMultilevel"/>
    <w:tmpl w:val="DA2E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D7DD9"/>
    <w:multiLevelType w:val="hybridMultilevel"/>
    <w:tmpl w:val="067AC6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7A1C35"/>
    <w:multiLevelType w:val="hybridMultilevel"/>
    <w:tmpl w:val="A5285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9B0E70"/>
    <w:multiLevelType w:val="hybridMultilevel"/>
    <w:tmpl w:val="0A4662C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05E449C"/>
    <w:multiLevelType w:val="hybridMultilevel"/>
    <w:tmpl w:val="9806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D21880"/>
    <w:multiLevelType w:val="hybridMultilevel"/>
    <w:tmpl w:val="33522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01616"/>
    <w:multiLevelType w:val="hybridMultilevel"/>
    <w:tmpl w:val="9034C14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374C3A"/>
    <w:multiLevelType w:val="hybridMultilevel"/>
    <w:tmpl w:val="1F38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20CA9"/>
    <w:multiLevelType w:val="hybridMultilevel"/>
    <w:tmpl w:val="95E029B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4591089"/>
    <w:multiLevelType w:val="hybridMultilevel"/>
    <w:tmpl w:val="169C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E116D"/>
    <w:multiLevelType w:val="hybridMultilevel"/>
    <w:tmpl w:val="6B561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97A37"/>
    <w:multiLevelType w:val="hybridMultilevel"/>
    <w:tmpl w:val="ADE60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A37"/>
    <w:multiLevelType w:val="hybridMultilevel"/>
    <w:tmpl w:val="E2DE1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56639D"/>
    <w:multiLevelType w:val="hybridMultilevel"/>
    <w:tmpl w:val="332699A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750C67"/>
    <w:multiLevelType w:val="hybridMultilevel"/>
    <w:tmpl w:val="449EB8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95B15"/>
    <w:multiLevelType w:val="hybridMultilevel"/>
    <w:tmpl w:val="F62A6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034F54"/>
    <w:multiLevelType w:val="hybridMultilevel"/>
    <w:tmpl w:val="F912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53F54"/>
    <w:multiLevelType w:val="hybridMultilevel"/>
    <w:tmpl w:val="7E6C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321C9"/>
    <w:multiLevelType w:val="hybridMultilevel"/>
    <w:tmpl w:val="CAA491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CE51E1C"/>
    <w:multiLevelType w:val="hybridMultilevel"/>
    <w:tmpl w:val="90464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BD6A70"/>
    <w:multiLevelType w:val="hybridMultilevel"/>
    <w:tmpl w:val="96AA825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308834">
    <w:abstractNumId w:val="9"/>
  </w:num>
  <w:num w:numId="2" w16cid:durableId="1781949789">
    <w:abstractNumId w:val="0"/>
  </w:num>
  <w:num w:numId="3" w16cid:durableId="1683051035">
    <w:abstractNumId w:val="5"/>
  </w:num>
  <w:num w:numId="4" w16cid:durableId="1519660254">
    <w:abstractNumId w:val="14"/>
  </w:num>
  <w:num w:numId="5" w16cid:durableId="519514203">
    <w:abstractNumId w:val="18"/>
  </w:num>
  <w:num w:numId="6" w16cid:durableId="2044817969">
    <w:abstractNumId w:val="3"/>
  </w:num>
  <w:num w:numId="7" w16cid:durableId="1980187532">
    <w:abstractNumId w:val="24"/>
  </w:num>
  <w:num w:numId="8" w16cid:durableId="1242447301">
    <w:abstractNumId w:val="25"/>
  </w:num>
  <w:num w:numId="9" w16cid:durableId="5988465">
    <w:abstractNumId w:val="4"/>
  </w:num>
  <w:num w:numId="10" w16cid:durableId="1765607378">
    <w:abstractNumId w:val="22"/>
  </w:num>
  <w:num w:numId="11" w16cid:durableId="348219973">
    <w:abstractNumId w:val="21"/>
  </w:num>
  <w:num w:numId="12" w16cid:durableId="1310595871">
    <w:abstractNumId w:val="29"/>
  </w:num>
  <w:num w:numId="13" w16cid:durableId="535318388">
    <w:abstractNumId w:val="30"/>
  </w:num>
  <w:num w:numId="14" w16cid:durableId="1702702825">
    <w:abstractNumId w:val="17"/>
  </w:num>
  <w:num w:numId="15" w16cid:durableId="1066875961">
    <w:abstractNumId w:val="15"/>
  </w:num>
  <w:num w:numId="16" w16cid:durableId="1335300265">
    <w:abstractNumId w:val="19"/>
  </w:num>
  <w:num w:numId="17" w16cid:durableId="1350133882">
    <w:abstractNumId w:val="2"/>
  </w:num>
  <w:num w:numId="18" w16cid:durableId="1631934348">
    <w:abstractNumId w:val="28"/>
  </w:num>
  <w:num w:numId="19" w16cid:durableId="1434856795">
    <w:abstractNumId w:val="1"/>
  </w:num>
  <w:num w:numId="20" w16cid:durableId="1403063874">
    <w:abstractNumId w:val="11"/>
  </w:num>
  <w:num w:numId="21" w16cid:durableId="177625340">
    <w:abstractNumId w:val="7"/>
  </w:num>
  <w:num w:numId="22" w16cid:durableId="37360568">
    <w:abstractNumId w:val="16"/>
  </w:num>
  <w:num w:numId="23" w16cid:durableId="239993908">
    <w:abstractNumId w:val="8"/>
  </w:num>
  <w:num w:numId="24" w16cid:durableId="102655759">
    <w:abstractNumId w:val="12"/>
  </w:num>
  <w:num w:numId="25" w16cid:durableId="1163083036">
    <w:abstractNumId w:val="6"/>
  </w:num>
  <w:num w:numId="26" w16cid:durableId="2031292916">
    <w:abstractNumId w:val="26"/>
  </w:num>
  <w:num w:numId="27" w16cid:durableId="1152678293">
    <w:abstractNumId w:val="10"/>
  </w:num>
  <w:num w:numId="28" w16cid:durableId="617568817">
    <w:abstractNumId w:val="23"/>
  </w:num>
  <w:num w:numId="29" w16cid:durableId="893469211">
    <w:abstractNumId w:val="20"/>
  </w:num>
  <w:num w:numId="30" w16cid:durableId="4208789">
    <w:abstractNumId w:val="27"/>
  </w:num>
  <w:num w:numId="31" w16cid:durableId="637609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ED"/>
    <w:rsid w:val="000079B4"/>
    <w:rsid w:val="00051137"/>
    <w:rsid w:val="000579B7"/>
    <w:rsid w:val="00061C90"/>
    <w:rsid w:val="0009769C"/>
    <w:rsid w:val="000E7225"/>
    <w:rsid w:val="000F39AD"/>
    <w:rsid w:val="00102B5B"/>
    <w:rsid w:val="00127E34"/>
    <w:rsid w:val="00143D67"/>
    <w:rsid w:val="001465E3"/>
    <w:rsid w:val="00156B24"/>
    <w:rsid w:val="00170F11"/>
    <w:rsid w:val="00181710"/>
    <w:rsid w:val="001A3563"/>
    <w:rsid w:val="001C4DD2"/>
    <w:rsid w:val="001E0E0B"/>
    <w:rsid w:val="001F2123"/>
    <w:rsid w:val="00222973"/>
    <w:rsid w:val="002236AA"/>
    <w:rsid w:val="0022670E"/>
    <w:rsid w:val="00252902"/>
    <w:rsid w:val="00282EB2"/>
    <w:rsid w:val="002A1E13"/>
    <w:rsid w:val="002C2A84"/>
    <w:rsid w:val="002D121B"/>
    <w:rsid w:val="002D3C8C"/>
    <w:rsid w:val="00320A6D"/>
    <w:rsid w:val="00324A42"/>
    <w:rsid w:val="00324E75"/>
    <w:rsid w:val="003A5663"/>
    <w:rsid w:val="003D7B5D"/>
    <w:rsid w:val="003E1D96"/>
    <w:rsid w:val="003F314A"/>
    <w:rsid w:val="00423D1B"/>
    <w:rsid w:val="00430DE4"/>
    <w:rsid w:val="00440DD3"/>
    <w:rsid w:val="00462736"/>
    <w:rsid w:val="00475A14"/>
    <w:rsid w:val="00480026"/>
    <w:rsid w:val="00486B2C"/>
    <w:rsid w:val="004928A0"/>
    <w:rsid w:val="004933DE"/>
    <w:rsid w:val="004A0E7F"/>
    <w:rsid w:val="004D6A47"/>
    <w:rsid w:val="004E6204"/>
    <w:rsid w:val="004F780D"/>
    <w:rsid w:val="005100E6"/>
    <w:rsid w:val="00535663"/>
    <w:rsid w:val="00545611"/>
    <w:rsid w:val="00570D26"/>
    <w:rsid w:val="00581E25"/>
    <w:rsid w:val="00591B13"/>
    <w:rsid w:val="005B3E35"/>
    <w:rsid w:val="005B5687"/>
    <w:rsid w:val="005C4F99"/>
    <w:rsid w:val="005E2DB2"/>
    <w:rsid w:val="005F6ED7"/>
    <w:rsid w:val="00605DBC"/>
    <w:rsid w:val="0061338A"/>
    <w:rsid w:val="00622010"/>
    <w:rsid w:val="00664D3E"/>
    <w:rsid w:val="00664DFF"/>
    <w:rsid w:val="006759F6"/>
    <w:rsid w:val="006912FD"/>
    <w:rsid w:val="006A69B5"/>
    <w:rsid w:val="006D40CD"/>
    <w:rsid w:val="006D4E19"/>
    <w:rsid w:val="006F12F0"/>
    <w:rsid w:val="006F4141"/>
    <w:rsid w:val="00711406"/>
    <w:rsid w:val="00776B67"/>
    <w:rsid w:val="00780663"/>
    <w:rsid w:val="007A7A1B"/>
    <w:rsid w:val="007B13E2"/>
    <w:rsid w:val="007D6DD2"/>
    <w:rsid w:val="007F4E97"/>
    <w:rsid w:val="00827EEE"/>
    <w:rsid w:val="00832C45"/>
    <w:rsid w:val="00840932"/>
    <w:rsid w:val="00867DA7"/>
    <w:rsid w:val="008779AE"/>
    <w:rsid w:val="00880FE9"/>
    <w:rsid w:val="008A47E9"/>
    <w:rsid w:val="008C6227"/>
    <w:rsid w:val="008D24E3"/>
    <w:rsid w:val="008E0DB7"/>
    <w:rsid w:val="0091586E"/>
    <w:rsid w:val="009826BD"/>
    <w:rsid w:val="00993AC1"/>
    <w:rsid w:val="009B201F"/>
    <w:rsid w:val="009C20FC"/>
    <w:rsid w:val="009D18F0"/>
    <w:rsid w:val="009D5CB6"/>
    <w:rsid w:val="00A3553A"/>
    <w:rsid w:val="00A5661A"/>
    <w:rsid w:val="00A72C12"/>
    <w:rsid w:val="00AA4719"/>
    <w:rsid w:val="00AA5941"/>
    <w:rsid w:val="00AC7714"/>
    <w:rsid w:val="00AD1AC0"/>
    <w:rsid w:val="00AE0751"/>
    <w:rsid w:val="00AF128A"/>
    <w:rsid w:val="00B026D4"/>
    <w:rsid w:val="00B06230"/>
    <w:rsid w:val="00B43DFD"/>
    <w:rsid w:val="00B614D3"/>
    <w:rsid w:val="00B648D2"/>
    <w:rsid w:val="00B70CED"/>
    <w:rsid w:val="00BB579D"/>
    <w:rsid w:val="00BD38F2"/>
    <w:rsid w:val="00BF20E4"/>
    <w:rsid w:val="00BF355E"/>
    <w:rsid w:val="00C1573D"/>
    <w:rsid w:val="00C62FD4"/>
    <w:rsid w:val="00CE7FF4"/>
    <w:rsid w:val="00CF29BC"/>
    <w:rsid w:val="00D23262"/>
    <w:rsid w:val="00D35AD2"/>
    <w:rsid w:val="00D61B4E"/>
    <w:rsid w:val="00D653DB"/>
    <w:rsid w:val="00D70B36"/>
    <w:rsid w:val="00DA20F8"/>
    <w:rsid w:val="00DB5FB0"/>
    <w:rsid w:val="00DF3273"/>
    <w:rsid w:val="00E022D0"/>
    <w:rsid w:val="00E14143"/>
    <w:rsid w:val="00E20941"/>
    <w:rsid w:val="00E36F21"/>
    <w:rsid w:val="00E40ED0"/>
    <w:rsid w:val="00E81A78"/>
    <w:rsid w:val="00E85076"/>
    <w:rsid w:val="00ED4985"/>
    <w:rsid w:val="00EE6561"/>
    <w:rsid w:val="00F0214C"/>
    <w:rsid w:val="00F15D9E"/>
    <w:rsid w:val="00F3049A"/>
    <w:rsid w:val="00F43CF2"/>
    <w:rsid w:val="00F85A0B"/>
    <w:rsid w:val="00FB7C3C"/>
    <w:rsid w:val="00FC1A08"/>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4F1B"/>
  <w15:chartTrackingRefBased/>
  <w15:docId w15:val="{DECB44D7-6BB1-4898-9333-AB84921D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ED"/>
  </w:style>
  <w:style w:type="paragraph" w:styleId="Footer">
    <w:name w:val="footer"/>
    <w:basedOn w:val="Normal"/>
    <w:link w:val="FooterChar"/>
    <w:uiPriority w:val="99"/>
    <w:unhideWhenUsed/>
    <w:rsid w:val="00B70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ED"/>
  </w:style>
  <w:style w:type="table" w:styleId="TableGrid">
    <w:name w:val="Table Grid"/>
    <w:basedOn w:val="TableNormal"/>
    <w:uiPriority w:val="39"/>
    <w:rsid w:val="0058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A14"/>
    <w:pPr>
      <w:ind w:left="720"/>
      <w:contextualSpacing/>
    </w:pPr>
  </w:style>
  <w:style w:type="paragraph" w:styleId="ListBullet">
    <w:name w:val="List Bullet"/>
    <w:basedOn w:val="Normal"/>
    <w:uiPriority w:val="10"/>
    <w:rsid w:val="00B026D4"/>
    <w:pPr>
      <w:numPr>
        <w:numId w:val="2"/>
      </w:numPr>
      <w:spacing w:before="30" w:after="30" w:line="240" w:lineRule="auto"/>
    </w:pPr>
    <w:rPr>
      <w:rFonts w:eastAsiaTheme="minorEastAsia"/>
      <w:sz w:val="20"/>
      <w:szCs w:val="20"/>
      <w:lang w:eastAsia="ja-JP"/>
    </w:rPr>
  </w:style>
  <w:style w:type="character" w:customStyle="1" w:styleId="normaltextrun">
    <w:name w:val="normaltextrun"/>
    <w:basedOn w:val="DefaultParagraphFont"/>
    <w:rsid w:val="00F43CF2"/>
  </w:style>
  <w:style w:type="paragraph" w:styleId="NoSpacing">
    <w:name w:val="No Spacing"/>
    <w:uiPriority w:val="1"/>
    <w:qFormat/>
    <w:rsid w:val="005E2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654593FA054F87256EC619A3807E" ma:contentTypeVersion="13" ma:contentTypeDescription="Create a new document." ma:contentTypeScope="" ma:versionID="2ac2f254d96b1d073c7abc55ad850cc7">
  <xsd:schema xmlns:xsd="http://www.w3.org/2001/XMLSchema" xmlns:xs="http://www.w3.org/2001/XMLSchema" xmlns:p="http://schemas.microsoft.com/office/2006/metadata/properties" xmlns:ns3="6927589f-b32a-4c14-b7eb-3f6249806f28" xmlns:ns4="8f94f6f9-4a06-4a51-a972-9894f957606c" targetNamespace="http://schemas.microsoft.com/office/2006/metadata/properties" ma:root="true" ma:fieldsID="d47ca3b2eac6efcff42152ffb128830b" ns3:_="" ns4:_="">
    <xsd:import namespace="6927589f-b32a-4c14-b7eb-3f6249806f28"/>
    <xsd:import namespace="8f94f6f9-4a06-4a51-a972-9894f95760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589f-b32a-4c14-b7eb-3f6249806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94f6f9-4a06-4a51-a972-9894f95760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04E2F-2CD4-4B70-9BC8-39FDE12AAC5B}">
  <ds:schemaRefs>
    <ds:schemaRef ds:uri="http://schemas.microsoft.com/sharepoint/v3/contenttype/forms"/>
  </ds:schemaRefs>
</ds:datastoreItem>
</file>

<file path=customXml/itemProps2.xml><?xml version="1.0" encoding="utf-8"?>
<ds:datastoreItem xmlns:ds="http://schemas.openxmlformats.org/officeDocument/2006/customXml" ds:itemID="{B3DE741F-76B3-4835-AA84-69C601CDE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FBC04-2420-434B-89A7-A29ACABF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7589f-b32a-4c14-b7eb-3f6249806f28"/>
    <ds:schemaRef ds:uri="8f94f6f9-4a06-4a51-a972-9894f9576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Sorenson</dc:creator>
  <cp:keywords/>
  <dc:description/>
  <cp:lastModifiedBy>Sally Sorenson</cp:lastModifiedBy>
  <cp:revision>11</cp:revision>
  <cp:lastPrinted>2023-03-02T18:33:00Z</cp:lastPrinted>
  <dcterms:created xsi:type="dcterms:W3CDTF">2023-03-13T16:38:00Z</dcterms:created>
  <dcterms:modified xsi:type="dcterms:W3CDTF">2023-03-13T19:12:00Z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0x01010010F1654593FA054F87256EC619A3807E</vt:lpwstr>
  </property>
  <property fmtid="{D5CDD505-2E9C-101B-9397-08002B2CF9AE}" pid="3" name="MediaServiceImageTags">
    <vt:lpwstr/>
  </property>
</Properties>
</file>